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2EB7" w:rsidRPr="009A2EB7" w:rsidRDefault="009A2EB7" w:rsidP="009A2EB7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9"/>
          <w:szCs w:val="19"/>
          <w:shd w:val="clear" w:color="auto" w:fill="66FFCC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2306289" wp14:editId="2B6D9114">
                <wp:extent cx="304800" cy="304800"/>
                <wp:effectExtent l="0" t="0" r="0" b="0"/>
                <wp:docPr id="3" name="AutoShape 3" descr="https://dysgu.hwb.gov.wales/api/storage/71fbd7a0-8305-4ce3-b9c2-d3a80beef003/Siarter%20Iaith%20CP_THUMBS%20UP%20DRAG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F7068" id="AutoShape 3" o:spid="_x0000_s1026" alt="https://dysgu.hwb.gov.wales/api/storage/71fbd7a0-8305-4ce3-b9c2-d3a80beef003/Siarter%20Iaith%20CP_THUMBS%20UP%20DRAG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00ftgXAwAAO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2B0CCA5" wp14:editId="64994D37">
                <wp:extent cx="304800" cy="304800"/>
                <wp:effectExtent l="0" t="0" r="0" b="0"/>
                <wp:docPr id="1" name="AutoShape 1" descr="https://dysgu.hwb.gov.wales/api/storage/71fbd7a0-8305-4ce3-b9c2-d3a80beef003/Siarter%20Iaith%20CP_THUMBS%20UP%20DRAG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03542D" id="AutoShape 1" o:spid="_x0000_s1026" alt="https://dysgu.hwb.gov.wales/api/storage/71fbd7a0-8305-4ce3-b9c2-d3a80beef003/Siarter%20Iaith%20CP_THUMBS%20UP%20DRAG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HiSg5FQMAADo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9A2EB7" w:rsidRDefault="009A2EB7" w:rsidP="009A2EB7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FF0000"/>
          <w:sz w:val="108"/>
          <w:szCs w:val="108"/>
          <w:shd w:val="clear" w:color="auto" w:fill="66FFCC"/>
          <w:lang w:eastAsia="en-GB"/>
        </w:rPr>
      </w:pPr>
      <w:r w:rsidRPr="009A2EB7">
        <w:rPr>
          <w:rFonts w:ascii="Lucida Sans Unicode" w:eastAsia="Times New Roman" w:hAnsi="Lucida Sans Unicode" w:cs="Lucida Sans Unicode"/>
          <w:b/>
          <w:bCs/>
          <w:noProof/>
          <w:color w:val="FF0000"/>
          <w:sz w:val="108"/>
          <w:szCs w:val="108"/>
          <w:shd w:val="clear" w:color="auto" w:fill="66FFCC"/>
          <w:lang w:eastAsia="en-GB"/>
        </w:rPr>
        <w:drawing>
          <wp:inline distT="0" distB="0" distL="0" distR="0">
            <wp:extent cx="5731510" cy="5553257"/>
            <wp:effectExtent l="0" t="0" r="0" b="0"/>
            <wp:docPr id="2" name="Picture 2" descr="C:\Users\Gareth\Desktop\Siarter Iaith CP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Desktop\Siarter Iaith CP_LOGO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5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B7" w:rsidRDefault="009A2EB7" w:rsidP="009A2EB7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FF0000"/>
          <w:sz w:val="108"/>
          <w:szCs w:val="108"/>
          <w:shd w:val="clear" w:color="auto" w:fill="66FFCC"/>
          <w:lang w:eastAsia="en-GB"/>
        </w:rPr>
      </w:pPr>
    </w:p>
    <w:p w:rsidR="009A2EB7" w:rsidRDefault="009A2EB7" w:rsidP="009A2EB7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FF0000"/>
          <w:sz w:val="108"/>
          <w:szCs w:val="108"/>
          <w:shd w:val="clear" w:color="auto" w:fill="66FFCC"/>
          <w:lang w:eastAsia="en-GB"/>
        </w:rPr>
      </w:pPr>
    </w:p>
    <w:p w:rsidR="009A2EB7" w:rsidRPr="009A2EB7" w:rsidRDefault="009A2EB7" w:rsidP="009A2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A2EB7">
        <w:rPr>
          <w:rFonts w:ascii="Lucida Sans Unicode" w:eastAsia="Times New Roman" w:hAnsi="Lucida Sans Unicode" w:cs="Lucida Sans Unicode"/>
          <w:b/>
          <w:bCs/>
          <w:color w:val="FF0000"/>
          <w:sz w:val="108"/>
          <w:szCs w:val="108"/>
          <w:shd w:val="clear" w:color="auto" w:fill="66FFCC"/>
          <w:lang w:eastAsia="en-GB"/>
        </w:rPr>
        <w:lastRenderedPageBreak/>
        <w:t>Criw</w:t>
      </w:r>
      <w:proofErr w:type="spellEnd"/>
      <w:r w:rsidRPr="009A2EB7">
        <w:rPr>
          <w:rFonts w:ascii="Lucida Sans Unicode" w:eastAsia="Times New Roman" w:hAnsi="Lucida Sans Unicode" w:cs="Lucida Sans Unicode"/>
          <w:b/>
          <w:bCs/>
          <w:color w:val="FF0000"/>
          <w:sz w:val="108"/>
          <w:szCs w:val="108"/>
          <w:shd w:val="clear" w:color="auto" w:fill="66FFCC"/>
          <w:lang w:eastAsia="en-GB"/>
        </w:rPr>
        <w:t xml:space="preserve"> </w:t>
      </w:r>
      <w:proofErr w:type="spellStart"/>
      <w:r w:rsidRPr="009A2EB7">
        <w:rPr>
          <w:rFonts w:ascii="Lucida Sans Unicode" w:eastAsia="Times New Roman" w:hAnsi="Lucida Sans Unicode" w:cs="Lucida Sans Unicode"/>
          <w:b/>
          <w:bCs/>
          <w:color w:val="FF0000"/>
          <w:sz w:val="108"/>
          <w:szCs w:val="108"/>
          <w:shd w:val="clear" w:color="auto" w:fill="66FFCC"/>
          <w:lang w:eastAsia="en-GB"/>
        </w:rPr>
        <w:t>Cymraeg</w:t>
      </w:r>
      <w:proofErr w:type="spellEnd"/>
    </w:p>
    <w:p w:rsidR="009A2EB7" w:rsidRPr="009A2EB7" w:rsidRDefault="009A2EB7" w:rsidP="009A2EB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19"/>
          <w:szCs w:val="19"/>
          <w:shd w:val="clear" w:color="auto" w:fill="66FFCC"/>
          <w:lang w:eastAsia="en-GB"/>
        </w:rPr>
      </w:pPr>
    </w:p>
    <w:p w:rsidR="009A2EB7" w:rsidRPr="009A2EB7" w:rsidRDefault="009A2EB7" w:rsidP="009A2EB7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33333"/>
          <w:sz w:val="19"/>
          <w:szCs w:val="19"/>
          <w:shd w:val="clear" w:color="auto" w:fill="66FFCC"/>
          <w:lang w:eastAsia="en-GB"/>
        </w:rPr>
      </w:pPr>
      <w:proofErr w:type="spellStart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Croeso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i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d</w:t>
      </w:r>
      <w:r w:rsidRPr="009A2EB7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udalen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 y</w:t>
      </w:r>
      <w:r w:rsidRPr="009A2EB7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 </w:t>
      </w:r>
      <w:proofErr w:type="spellStart"/>
      <w:r w:rsidRPr="009A2EB7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Criw</w:t>
      </w:r>
      <w:proofErr w:type="spellEnd"/>
      <w:r w:rsidRPr="009A2EB7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 </w:t>
      </w:r>
      <w:proofErr w:type="spellStart"/>
      <w:r w:rsidRPr="009A2EB7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Cymraeg</w:t>
      </w:r>
      <w:proofErr w:type="spellEnd"/>
      <w:r w:rsidRPr="009A2EB7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.</w:t>
      </w:r>
    </w:p>
    <w:p w:rsidR="009A2EB7" w:rsidRPr="009A2EB7" w:rsidRDefault="009A2EB7" w:rsidP="009A2EB7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33333"/>
          <w:sz w:val="19"/>
          <w:szCs w:val="19"/>
          <w:shd w:val="clear" w:color="auto" w:fill="66FFCC"/>
          <w:lang w:eastAsia="en-GB"/>
        </w:rPr>
      </w:pPr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The aim of this committee </w:t>
      </w:r>
      <w:r w:rsidRPr="009A2EB7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is to encourage and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 promote 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Cymraeg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, bilingualism and a whole Welsh ethos.</w:t>
      </w:r>
    </w:p>
    <w:p w:rsidR="009A2EB7" w:rsidRDefault="009A2EB7" w:rsidP="009A2EB7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</w:pPr>
      <w:proofErr w:type="spellStart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Criw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Cymraeg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 is </w:t>
      </w:r>
      <w:proofErr w:type="gramStart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led  by</w:t>
      </w:r>
      <w:proofErr w:type="gramEnd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 Mrs Morris </w:t>
      </w:r>
      <w:r w:rsidRPr="009A2EB7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and 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pupils from Year 2 upwards who meet weekly to discuss targets for the 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>Cymraeg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  <w:t xml:space="preserve"> Campus Bronze Award.  They plan and lead a Welsh worship and generally are the team who spread the word to the rest of the school for a whole school approach.</w:t>
      </w:r>
    </w:p>
    <w:p w:rsidR="009A2EB7" w:rsidRDefault="009A2EB7" w:rsidP="009A2EB7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66FFCC"/>
          <w:lang w:eastAsia="en-GB"/>
        </w:rPr>
      </w:pPr>
    </w:p>
    <w:p w:rsidR="009A2EB7" w:rsidRPr="009A2EB7" w:rsidRDefault="009A2EB7" w:rsidP="009A2EB7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33333"/>
          <w:sz w:val="19"/>
          <w:szCs w:val="19"/>
          <w:shd w:val="clear" w:color="auto" w:fill="66FFCC"/>
          <w:lang w:eastAsia="en-GB"/>
        </w:rPr>
      </w:pPr>
    </w:p>
    <w:p w:rsidR="009A2EB7" w:rsidRPr="009A2EB7" w:rsidRDefault="009A2EB7" w:rsidP="009A2EB7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33333"/>
          <w:sz w:val="19"/>
          <w:szCs w:val="19"/>
          <w:shd w:val="clear" w:color="auto" w:fill="66FFCC"/>
          <w:lang w:eastAsia="en-GB"/>
        </w:rPr>
      </w:pPr>
    </w:p>
    <w:p w:rsidR="00F40489" w:rsidRDefault="00F40489"/>
    <w:sectPr w:rsidR="00F40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B7"/>
    <w:rsid w:val="00041A41"/>
    <w:rsid w:val="00601BB0"/>
    <w:rsid w:val="009A2EB7"/>
    <w:rsid w:val="00F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D8DE1-B52E-442C-87E5-2632C7F8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Hughes</dc:creator>
  <cp:keywords/>
  <dc:description/>
  <cp:lastModifiedBy>Gareth Hughes</cp:lastModifiedBy>
  <cp:revision>3</cp:revision>
  <dcterms:created xsi:type="dcterms:W3CDTF">2018-06-28T11:54:00Z</dcterms:created>
  <dcterms:modified xsi:type="dcterms:W3CDTF">2018-06-28T11:54:00Z</dcterms:modified>
</cp:coreProperties>
</file>