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829BB" w14:textId="7F58B95A" w:rsidR="00546CC4" w:rsidRDefault="0087395E" w:rsidP="00546CC4">
      <w:pPr>
        <w:jc w:val="center"/>
        <w:rPr>
          <w:b/>
        </w:rPr>
      </w:pPr>
      <w:bookmarkStart w:id="0" w:name="_GoBack"/>
      <w:bookmarkEnd w:id="0"/>
      <w:r>
        <w:rPr>
          <w:b/>
          <w:noProof/>
          <w:lang w:eastAsia="en-GB"/>
        </w:rPr>
        <mc:AlternateContent>
          <mc:Choice Requires="wps">
            <w:drawing>
              <wp:anchor distT="45720" distB="45720" distL="114300" distR="114300" simplePos="0" relativeHeight="251662336" behindDoc="0" locked="0" layoutInCell="1" allowOverlap="1" wp14:anchorId="1197BE64" wp14:editId="68350220">
                <wp:simplePos x="0" y="0"/>
                <wp:positionH relativeFrom="column">
                  <wp:posOffset>1552575</wp:posOffset>
                </wp:positionH>
                <wp:positionV relativeFrom="paragraph">
                  <wp:posOffset>182880</wp:posOffset>
                </wp:positionV>
                <wp:extent cx="4467225" cy="1276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276350"/>
                        </a:xfrm>
                        <a:prstGeom prst="rect">
                          <a:avLst/>
                        </a:prstGeom>
                        <a:solidFill>
                          <a:srgbClr val="FFFFFF"/>
                        </a:solidFill>
                        <a:ln w="9525">
                          <a:solidFill>
                            <a:srgbClr val="000000"/>
                          </a:solidFill>
                          <a:miter lim="800000"/>
                          <a:headEnd/>
                          <a:tailEnd/>
                        </a:ln>
                      </wps:spPr>
                      <wps:txbx>
                        <w:txbxContent>
                          <w:p w14:paraId="58FEA1FD" w14:textId="77777777" w:rsidR="0087395E" w:rsidRPr="00BA1D56" w:rsidRDefault="007C55AD" w:rsidP="0087395E">
                            <w:pPr>
                              <w:jc w:val="center"/>
                              <w:rPr>
                                <w:b/>
                                <w:sz w:val="32"/>
                                <w:szCs w:val="32"/>
                              </w:rPr>
                            </w:pPr>
                            <w:r w:rsidRPr="00BA1D56">
                              <w:rPr>
                                <w:b/>
                                <w:sz w:val="32"/>
                                <w:szCs w:val="32"/>
                              </w:rPr>
                              <w:t xml:space="preserve">LLANSANTFFRAID </w:t>
                            </w:r>
                          </w:p>
                          <w:p w14:paraId="3B993D27" w14:textId="77777777" w:rsidR="0087395E" w:rsidRDefault="007C55AD" w:rsidP="0087395E">
                            <w:pPr>
                              <w:jc w:val="center"/>
                              <w:rPr>
                                <w:b/>
                                <w:sz w:val="24"/>
                                <w:szCs w:val="24"/>
                              </w:rPr>
                            </w:pPr>
                            <w:r w:rsidRPr="00BD7E37">
                              <w:rPr>
                                <w:b/>
                                <w:sz w:val="24"/>
                                <w:szCs w:val="24"/>
                              </w:rPr>
                              <w:t>Church in Wales Primary School</w:t>
                            </w:r>
                          </w:p>
                          <w:p w14:paraId="00CBDDA2" w14:textId="77777777" w:rsidR="0087395E" w:rsidRPr="00BA1D56" w:rsidRDefault="004B79BC" w:rsidP="0087395E">
                            <w:pPr>
                              <w:jc w:val="center"/>
                              <w:rPr>
                                <w:b/>
                              </w:rPr>
                            </w:pPr>
                            <w:hyperlink r:id="rId8" w:history="1">
                              <w:r w:rsidR="0087395E" w:rsidRPr="00BA1D56">
                                <w:rPr>
                                  <w:rStyle w:val="Hyperlink"/>
                                  <w:b/>
                                </w:rPr>
                                <w:t>www.llansantffraidprimaryschool.weebly.com</w:t>
                              </w:r>
                            </w:hyperlink>
                            <w:r w:rsidR="0087395E" w:rsidRPr="00BA1D56">
                              <w:rPr>
                                <w:b/>
                              </w:rPr>
                              <w:t xml:space="preserve"> </w:t>
                            </w:r>
                          </w:p>
                          <w:p w14:paraId="280248E0" w14:textId="683FA99E" w:rsidR="0087395E" w:rsidRPr="00667585" w:rsidRDefault="0087395E" w:rsidP="0087395E">
                            <w:pPr>
                              <w:jc w:val="center"/>
                              <w:rPr>
                                <w:b/>
                                <w:sz w:val="24"/>
                                <w:szCs w:val="24"/>
                              </w:rPr>
                            </w:pPr>
                            <w:r w:rsidRPr="00BA1D56">
                              <w:rPr>
                                <w:b/>
                              </w:rPr>
                              <w:t>Our School Value for this half term –</w:t>
                            </w:r>
                            <w:r w:rsidR="003F34A9">
                              <w:rPr>
                                <w:b/>
                              </w:rPr>
                              <w:t xml:space="preserve"> Respect</w:t>
                            </w:r>
                          </w:p>
                          <w:p w14:paraId="7AB2759E" w14:textId="77777777" w:rsidR="0087395E" w:rsidRPr="00BD7E37" w:rsidRDefault="0087395E" w:rsidP="00BD7E37">
                            <w:pPr>
                              <w:jc w:val="center"/>
                              <w:rPr>
                                <w:b/>
                                <w:sz w:val="24"/>
                                <w:szCs w:val="24"/>
                              </w:rPr>
                            </w:pPr>
                          </w:p>
                          <w:p w14:paraId="2B57153D" w14:textId="77777777" w:rsidR="002731F9" w:rsidRDefault="007C55AD" w:rsidP="002731F9">
                            <w:pPr>
                              <w:jc w:val="center"/>
                              <w:rPr>
                                <w:b/>
                              </w:rPr>
                            </w:pPr>
                            <w:r>
                              <w:rPr>
                                <w:b/>
                              </w:rPr>
                              <w:t>Our School V</w:t>
                            </w:r>
                            <w:r w:rsidR="002271A1">
                              <w:rPr>
                                <w:b/>
                              </w:rPr>
                              <w:t xml:space="preserve">alue for this half term </w:t>
                            </w:r>
                            <w:r w:rsidR="002731F9">
                              <w:rPr>
                                <w:b/>
                              </w:rPr>
                              <w:t>-</w:t>
                            </w:r>
                            <w:r w:rsidR="002731F9" w:rsidRPr="009B6EC6">
                              <w:rPr>
                                <w:b/>
                                <w:highlight w:val="yellow"/>
                              </w:rPr>
                              <w:t>Friendship</w:t>
                            </w:r>
                          </w:p>
                          <w:p w14:paraId="46D69782" w14:textId="77777777" w:rsidR="007C55AD" w:rsidRDefault="007C55AD" w:rsidP="00BD7E37">
                            <w:pPr>
                              <w:jc w:val="center"/>
                              <w:rPr>
                                <w:b/>
                              </w:rPr>
                            </w:pPr>
                          </w:p>
                          <w:p w14:paraId="317F219B" w14:textId="77777777" w:rsidR="007C55AD" w:rsidRDefault="007C5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7BE64" id="_x0000_t202" coordsize="21600,21600" o:spt="202" path="m,l,21600r21600,l21600,xe">
                <v:stroke joinstyle="miter"/>
                <v:path gradientshapeok="t" o:connecttype="rect"/>
              </v:shapetype>
              <v:shape id="Text Box 2" o:spid="_x0000_s1026" type="#_x0000_t202" style="position:absolute;left:0;text-align:left;margin-left:122.25pt;margin-top:14.4pt;width:351.75pt;height:10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">
                <v:textbox>
                  <w:txbxContent>
                    <w:p w14:paraId="58FEA1FD" w14:textId="77777777" w:rsidR="0087395E" w:rsidRPr="00BA1D56" w:rsidRDefault="007C55AD" w:rsidP="0087395E">
                      <w:pPr>
                        <w:jc w:val="center"/>
                        <w:rPr>
                          <w:b/>
                          <w:sz w:val="32"/>
                          <w:szCs w:val="32"/>
                        </w:rPr>
                      </w:pPr>
                      <w:r w:rsidRPr="00BA1D56">
                        <w:rPr>
                          <w:b/>
                          <w:sz w:val="32"/>
                          <w:szCs w:val="32"/>
                        </w:rPr>
                        <w:t xml:space="preserve">LLANSANTFFRAID </w:t>
                      </w:r>
                    </w:p>
                    <w:p w14:paraId="3B993D27" w14:textId="77777777" w:rsidR="0087395E" w:rsidRDefault="007C55AD" w:rsidP="0087395E">
                      <w:pPr>
                        <w:jc w:val="center"/>
                        <w:rPr>
                          <w:b/>
                          <w:sz w:val="24"/>
                          <w:szCs w:val="24"/>
                        </w:rPr>
                      </w:pPr>
                      <w:r w:rsidRPr="00BD7E37">
                        <w:rPr>
                          <w:b/>
                          <w:sz w:val="24"/>
                          <w:szCs w:val="24"/>
                        </w:rPr>
                        <w:t>Church in Wales Primary School</w:t>
                      </w:r>
                    </w:p>
                    <w:p w14:paraId="00CBDDA2" w14:textId="77777777" w:rsidR="0087395E" w:rsidRPr="00BA1D56" w:rsidRDefault="004B79BC" w:rsidP="0087395E">
                      <w:pPr>
                        <w:jc w:val="center"/>
                        <w:rPr>
                          <w:b/>
                        </w:rPr>
                      </w:pPr>
                      <w:hyperlink r:id="rId9" w:history="1">
                        <w:r w:rsidR="0087395E" w:rsidRPr="00BA1D56">
                          <w:rPr>
                            <w:rStyle w:val="Hyperlink"/>
                            <w:b/>
                          </w:rPr>
                          <w:t>www.llansantffraidprimaryschool.weebly.com</w:t>
                        </w:r>
                      </w:hyperlink>
                      <w:r w:rsidR="0087395E" w:rsidRPr="00BA1D56">
                        <w:rPr>
                          <w:b/>
                        </w:rPr>
                        <w:t xml:space="preserve"> </w:t>
                      </w:r>
                    </w:p>
                    <w:p w14:paraId="280248E0" w14:textId="683FA99E" w:rsidR="0087395E" w:rsidRPr="00667585" w:rsidRDefault="0087395E" w:rsidP="0087395E">
                      <w:pPr>
                        <w:jc w:val="center"/>
                        <w:rPr>
                          <w:b/>
                          <w:sz w:val="24"/>
                          <w:szCs w:val="24"/>
                        </w:rPr>
                      </w:pPr>
                      <w:r w:rsidRPr="00BA1D56">
                        <w:rPr>
                          <w:b/>
                        </w:rPr>
                        <w:t>Our School Value for this half term –</w:t>
                      </w:r>
                      <w:r w:rsidR="003F34A9">
                        <w:rPr>
                          <w:b/>
                        </w:rPr>
                        <w:t xml:space="preserve"> Respect</w:t>
                      </w:r>
                    </w:p>
                    <w:p w14:paraId="7AB2759E" w14:textId="77777777" w:rsidR="0087395E" w:rsidRPr="00BD7E37" w:rsidRDefault="0087395E" w:rsidP="00BD7E37">
                      <w:pPr>
                        <w:jc w:val="center"/>
                        <w:rPr>
                          <w:b/>
                          <w:sz w:val="24"/>
                          <w:szCs w:val="24"/>
                        </w:rPr>
                      </w:pPr>
                    </w:p>
                    <w:p w14:paraId="2B57153D" w14:textId="77777777" w:rsidR="002731F9" w:rsidRDefault="007C55AD" w:rsidP="002731F9">
                      <w:pPr>
                        <w:jc w:val="center"/>
                        <w:rPr>
                          <w:b/>
                        </w:rPr>
                      </w:pPr>
                      <w:r>
                        <w:rPr>
                          <w:b/>
                        </w:rPr>
                        <w:t>Our School V</w:t>
                      </w:r>
                      <w:r w:rsidR="002271A1">
                        <w:rPr>
                          <w:b/>
                        </w:rPr>
                        <w:t xml:space="preserve">alue for this half term </w:t>
                      </w:r>
                      <w:r w:rsidR="002731F9">
                        <w:rPr>
                          <w:b/>
                        </w:rPr>
                        <w:t>-</w:t>
                      </w:r>
                      <w:r w:rsidR="002731F9" w:rsidRPr="009B6EC6">
                        <w:rPr>
                          <w:b/>
                          <w:highlight w:val="yellow"/>
                        </w:rPr>
                        <w:t>Friendship</w:t>
                      </w:r>
                    </w:p>
                    <w:p w14:paraId="46D69782" w14:textId="77777777" w:rsidR="007C55AD" w:rsidRDefault="007C55AD" w:rsidP="00BD7E37">
                      <w:pPr>
                        <w:jc w:val="center"/>
                        <w:rPr>
                          <w:b/>
                        </w:rPr>
                      </w:pPr>
                    </w:p>
                    <w:p w14:paraId="317F219B" w14:textId="77777777" w:rsidR="007C55AD" w:rsidRDefault="007C55AD"/>
                  </w:txbxContent>
                </v:textbox>
                <w10:wrap type="square"/>
              </v:shape>
            </w:pict>
          </mc:Fallback>
        </mc:AlternateContent>
      </w:r>
      <w:r w:rsidR="00BD7E37">
        <w:rPr>
          <w:noProof/>
          <w:lang w:eastAsia="en-GB"/>
        </w:rPr>
        <w:drawing>
          <wp:anchor distT="0" distB="0" distL="114300" distR="114300" simplePos="0" relativeHeight="251659264" behindDoc="1" locked="0" layoutInCell="1" allowOverlap="1" wp14:anchorId="2BE8D720" wp14:editId="1E91C350">
            <wp:simplePos x="0" y="0"/>
            <wp:positionH relativeFrom="margin">
              <wp:posOffset>-180975</wp:posOffset>
            </wp:positionH>
            <wp:positionV relativeFrom="paragraph">
              <wp:posOffset>9525</wp:posOffset>
            </wp:positionV>
            <wp:extent cx="6315075" cy="1399540"/>
            <wp:effectExtent l="0" t="0" r="9525" b="0"/>
            <wp:wrapTight wrapText="bothSides">
              <wp:wrapPolygon edited="0">
                <wp:start x="0" y="0"/>
                <wp:lineTo x="0" y="21169"/>
                <wp:lineTo x="21567" y="21169"/>
                <wp:lineTo x="21567" y="0"/>
                <wp:lineTo x="0" y="0"/>
              </wp:wrapPolygon>
            </wp:wrapTight>
            <wp:docPr id="1" name="Picture 1" descr="http://www.llansanffraidprimary.org.uk/wpimages/wp6409becb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lansanffraidprimary.org.uk/wpimages/wp6409becb_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1399540"/>
                    </a:xfrm>
                    <a:prstGeom prst="rect">
                      <a:avLst/>
                    </a:prstGeom>
                    <a:noFill/>
                    <a:ln>
                      <a:noFill/>
                    </a:ln>
                  </pic:spPr>
                </pic:pic>
              </a:graphicData>
            </a:graphic>
          </wp:anchor>
        </w:drawing>
      </w:r>
      <w:r w:rsidR="005573E4">
        <w:rPr>
          <w:b/>
        </w:rPr>
        <w:t xml:space="preserve"> </w:t>
      </w:r>
      <w:r w:rsidR="00BD7E37" w:rsidRPr="00546CC4">
        <w:rPr>
          <w:b/>
        </w:rPr>
        <w:t xml:space="preserve"> </w:t>
      </w:r>
    </w:p>
    <w:p w14:paraId="1D05C17A" w14:textId="1ECBA2B6" w:rsidR="00BD7E37" w:rsidRDefault="00BD7E37" w:rsidP="00BD7E37">
      <w:pPr>
        <w:rPr>
          <w:b/>
        </w:rPr>
      </w:pPr>
    </w:p>
    <w:p w14:paraId="00DC374C" w14:textId="7F15880F" w:rsidR="00AD7506" w:rsidRDefault="00AD7506" w:rsidP="00EE04DF">
      <w:pPr>
        <w:jc w:val="both"/>
        <w:rPr>
          <w:b/>
        </w:rPr>
      </w:pPr>
    </w:p>
    <w:p w14:paraId="1B420726" w14:textId="796649C0" w:rsidR="00AD7506" w:rsidRDefault="00AD7506" w:rsidP="00EE04DF">
      <w:pPr>
        <w:jc w:val="both"/>
        <w:rPr>
          <w:b/>
        </w:rPr>
      </w:pPr>
    </w:p>
    <w:p w14:paraId="4F18FA8C" w14:textId="76BA3431" w:rsidR="009677DD" w:rsidRDefault="009677DD" w:rsidP="00EE04DF">
      <w:pPr>
        <w:jc w:val="both"/>
        <w:rPr>
          <w:b/>
        </w:rPr>
      </w:pPr>
    </w:p>
    <w:p w14:paraId="3AC86737" w14:textId="7FBBAC0B" w:rsidR="0045465A" w:rsidRDefault="00BC05E1" w:rsidP="0045465A">
      <w:pPr>
        <w:jc w:val="both"/>
        <w:rPr>
          <w:rStyle w:val="eop"/>
          <w:b/>
        </w:rPr>
      </w:pPr>
      <w:r>
        <w:rPr>
          <w:b/>
        </w:rPr>
        <w:t xml:space="preserve">    </w:t>
      </w:r>
    </w:p>
    <w:p w14:paraId="0EB491E9" w14:textId="5A4542A0" w:rsidR="0045465A" w:rsidRPr="0045465A" w:rsidRDefault="00AC3538" w:rsidP="0045465A">
      <w:pPr>
        <w:jc w:val="both"/>
        <w:rPr>
          <w:b/>
        </w:rPr>
      </w:pPr>
      <w:r w:rsidRPr="00AC3538">
        <w:rPr>
          <w:rStyle w:val="Hyperlink"/>
          <w:b/>
          <w:bCs/>
          <w:u w:val="none"/>
        </w:rPr>
        <w:t>Twitter</w:t>
      </w:r>
      <w:r w:rsidRPr="00AC3538">
        <w:rPr>
          <w:rStyle w:val="Hyperlink"/>
          <w:u w:val="none"/>
        </w:rPr>
        <w:t>:     @SantesFfraidSch</w:t>
      </w:r>
      <w:r w:rsidR="00604695">
        <w:rPr>
          <w:rStyle w:val="Hyperlink"/>
          <w:u w:val="none"/>
        </w:rPr>
        <w:t xml:space="preserve">     </w:t>
      </w:r>
      <w:r w:rsidR="0045465A">
        <w:rPr>
          <w:rStyle w:val="Hyperlink"/>
          <w:u w:val="none"/>
        </w:rPr>
        <w:t xml:space="preserve">              </w:t>
      </w:r>
      <w:r w:rsidR="00604695">
        <w:rPr>
          <w:rStyle w:val="Hyperlink"/>
          <w:u w:val="none"/>
        </w:rPr>
        <w:t xml:space="preserve"> </w:t>
      </w:r>
      <w:r w:rsidRPr="00AC3538">
        <w:rPr>
          <w:rStyle w:val="Hyperlink"/>
          <w:b/>
          <w:bCs/>
          <w:u w:val="none"/>
        </w:rPr>
        <w:t>Instagram</w:t>
      </w:r>
      <w:r w:rsidRPr="00AC3538">
        <w:rPr>
          <w:rStyle w:val="Hyperlink"/>
          <w:u w:val="none"/>
        </w:rPr>
        <w:t xml:space="preserve">: ysgolsantesffraid             </w:t>
      </w:r>
      <w:r w:rsidRPr="00AC3538">
        <w:rPr>
          <w:rStyle w:val="Hyperlink"/>
          <w:b/>
          <w:bCs/>
          <w:u w:val="none"/>
        </w:rPr>
        <w:t>Facebook</w:t>
      </w:r>
      <w:r w:rsidRPr="00AC3538">
        <w:rPr>
          <w:rStyle w:val="Hyperlink"/>
          <w:u w:val="none"/>
        </w:rPr>
        <w:t>:  Llansantffraid Primary School</w:t>
      </w:r>
    </w:p>
    <w:p w14:paraId="122D7299" w14:textId="77777777" w:rsidR="00EF7D15" w:rsidRDefault="0045465A" w:rsidP="00EF7D15">
      <w:pPr>
        <w:widowControl w:val="0"/>
        <w:rPr>
          <w:b/>
        </w:rPr>
      </w:pPr>
      <w:r>
        <w:tab/>
      </w:r>
      <w:r>
        <w:tab/>
      </w:r>
      <w:r>
        <w:tab/>
      </w:r>
      <w:r>
        <w:tab/>
      </w:r>
      <w:r>
        <w:tab/>
      </w:r>
      <w:r>
        <w:tab/>
      </w:r>
      <w:r>
        <w:tab/>
      </w:r>
      <w:r>
        <w:tab/>
      </w:r>
      <w:r>
        <w:tab/>
      </w:r>
      <w:r>
        <w:tab/>
      </w:r>
      <w:r>
        <w:tab/>
        <w:t xml:space="preserve">            </w:t>
      </w:r>
      <w:r w:rsidRPr="0045465A">
        <w:rPr>
          <w:b/>
        </w:rPr>
        <w:t>17</w:t>
      </w:r>
      <w:r w:rsidRPr="0045465A">
        <w:rPr>
          <w:b/>
          <w:vertAlign w:val="superscript"/>
        </w:rPr>
        <w:t>th</w:t>
      </w:r>
      <w:r w:rsidRPr="0045465A">
        <w:rPr>
          <w:b/>
        </w:rPr>
        <w:t xml:space="preserve"> September </w:t>
      </w:r>
    </w:p>
    <w:p w14:paraId="35D1B544" w14:textId="7307AB6B" w:rsidR="008A78E7" w:rsidRPr="00115D9E" w:rsidRDefault="0045465A" w:rsidP="00115D9E">
      <w:pPr>
        <w:widowControl w:val="0"/>
        <w:rPr>
          <w:b/>
        </w:rPr>
      </w:pPr>
      <w:r w:rsidRPr="0045465A">
        <w:rPr>
          <w:b/>
        </w:rPr>
        <w:t>2021</w:t>
      </w:r>
      <w:r w:rsidR="008A78E7">
        <w:rPr>
          <w:rStyle w:val="normaltextrun"/>
          <w:rFonts w:ascii="Calibri" w:hAnsi="Calibri" w:cs="Calibri"/>
          <w:b/>
          <w:bCs/>
        </w:rPr>
        <w:t>Parent </w:t>
      </w:r>
      <w:r w:rsidR="008A78E7">
        <w:rPr>
          <w:rStyle w:val="contextualspellingandgrammarerror"/>
          <w:rFonts w:ascii="Calibri" w:hAnsi="Calibri" w:cs="Calibri"/>
          <w:b/>
          <w:bCs/>
        </w:rPr>
        <w:t>Pack  -</w:t>
      </w:r>
      <w:r w:rsidR="008A78E7">
        <w:rPr>
          <w:rStyle w:val="normaltextrun"/>
          <w:rFonts w:ascii="Calibri" w:hAnsi="Calibri" w:cs="Calibri"/>
          <w:b/>
          <w:bCs/>
        </w:rPr>
        <w:t> </w:t>
      </w:r>
      <w:r>
        <w:rPr>
          <w:rStyle w:val="normaltextrun"/>
          <w:rFonts w:ascii="Calibri" w:hAnsi="Calibri" w:cs="Calibri"/>
          <w:b/>
          <w:bCs/>
        </w:rPr>
        <w:t xml:space="preserve"> </w:t>
      </w:r>
      <w:r w:rsidRPr="0045465A">
        <w:rPr>
          <w:rStyle w:val="normaltextrun"/>
          <w:rFonts w:ascii="Calibri" w:hAnsi="Calibri" w:cs="Calibri"/>
          <w:bCs/>
        </w:rPr>
        <w:t>please could any outstanding pupil contact/consent forms be returned asap.  Diolch.</w:t>
      </w:r>
      <w:r>
        <w:rPr>
          <w:rStyle w:val="normaltextrun"/>
          <w:rFonts w:ascii="Calibri" w:hAnsi="Calibri" w:cs="Calibri"/>
          <w:b/>
          <w:bCs/>
        </w:rPr>
        <w:t xml:space="preserve">  </w:t>
      </w:r>
    </w:p>
    <w:p w14:paraId="040DE440" w14:textId="5E4EF054" w:rsidR="00EC0D97" w:rsidRPr="00BB2F0C" w:rsidRDefault="00EC0D97" w:rsidP="00EC0D97">
      <w:pPr>
        <w:pStyle w:val="paragraph"/>
        <w:spacing w:before="0" w:beforeAutospacing="0" w:after="0" w:afterAutospacing="0"/>
        <w:jc w:val="center"/>
        <w:textAlignment w:val="baseline"/>
        <w:rPr>
          <w:rStyle w:val="eop"/>
          <w:rFonts w:asciiTheme="minorHAnsi" w:hAnsiTheme="minorHAnsi" w:cstheme="minorHAnsi"/>
          <w:b/>
          <w:sz w:val="22"/>
          <w:szCs w:val="22"/>
        </w:rPr>
      </w:pPr>
      <w:r w:rsidRPr="00C1362F">
        <w:rPr>
          <w:rStyle w:val="eop"/>
          <w:rFonts w:asciiTheme="minorHAnsi" w:hAnsiTheme="minorHAnsi" w:cstheme="minorHAnsi"/>
          <w:b/>
          <w:sz w:val="22"/>
          <w:szCs w:val="22"/>
        </w:rPr>
        <w:t>Ladybirds Latest</w:t>
      </w:r>
    </w:p>
    <w:p w14:paraId="7ADF0022" w14:textId="7B7D1E35" w:rsidR="00BC5675" w:rsidRPr="00BB2F0C" w:rsidRDefault="00BC5675" w:rsidP="00EC0D97">
      <w:pPr>
        <w:pStyle w:val="paragraph"/>
        <w:spacing w:before="0" w:beforeAutospacing="0" w:after="0" w:afterAutospacing="0"/>
        <w:jc w:val="center"/>
        <w:textAlignment w:val="baseline"/>
        <w:rPr>
          <w:rStyle w:val="eop"/>
          <w:rFonts w:asciiTheme="minorHAnsi" w:hAnsiTheme="minorHAnsi" w:cstheme="minorHAnsi"/>
          <w:b/>
          <w:sz w:val="22"/>
          <w:szCs w:val="22"/>
        </w:rPr>
      </w:pPr>
    </w:p>
    <w:p w14:paraId="1D10725B" w14:textId="795C7588" w:rsidR="00641FAF" w:rsidRDefault="00C1362F" w:rsidP="00BB2F0C">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We have been busy this week starting off on our Jungle theme and cutting and painting to make display items.  </w:t>
      </w:r>
    </w:p>
    <w:p w14:paraId="30883AA4" w14:textId="5E07E429" w:rsidR="00D373F6" w:rsidRDefault="00D373F6" w:rsidP="00D373F6">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t> </w:t>
      </w:r>
    </w:p>
    <w:p w14:paraId="6156BBAB" w14:textId="7C183F53" w:rsidR="00D373F6" w:rsidRDefault="00D373F6" w:rsidP="00D373F6">
      <w:pPr>
        <w:pStyle w:val="paragraph"/>
        <w:spacing w:before="0" w:beforeAutospacing="0" w:after="0" w:afterAutospacing="0"/>
        <w:textAlignment w:val="baseline"/>
        <w:rPr>
          <w:rStyle w:val="normaltextrun"/>
          <w:rFonts w:ascii="Calibri" w:hAnsi="Calibri" w:cs="Calibri"/>
          <w:sz w:val="22"/>
          <w:szCs w:val="22"/>
        </w:rPr>
      </w:pPr>
      <w:r w:rsidRPr="006E6760">
        <w:rPr>
          <w:rStyle w:val="normaltextrun"/>
          <w:rFonts w:ascii="Calibri" w:hAnsi="Calibri" w:cs="Calibri"/>
          <w:b/>
          <w:sz w:val="22"/>
          <w:szCs w:val="22"/>
        </w:rPr>
        <w:t xml:space="preserve">Payments </w:t>
      </w:r>
      <w:r>
        <w:rPr>
          <w:rStyle w:val="normaltextrun"/>
          <w:rFonts w:ascii="Calibri" w:hAnsi="Calibri" w:cs="Calibri"/>
          <w:sz w:val="22"/>
          <w:szCs w:val="22"/>
        </w:rPr>
        <w:t xml:space="preserve">- </w:t>
      </w:r>
      <w:r w:rsidR="003D0CE3">
        <w:rPr>
          <w:rStyle w:val="normaltextrun"/>
          <w:rFonts w:ascii="Calibri" w:hAnsi="Calibri" w:cs="Calibri"/>
          <w:sz w:val="22"/>
          <w:szCs w:val="22"/>
        </w:rPr>
        <w:t>P</w:t>
      </w:r>
      <w:r>
        <w:rPr>
          <w:rStyle w:val="normaltextrun"/>
          <w:rFonts w:ascii="Calibri" w:hAnsi="Calibri" w:cs="Calibri"/>
          <w:sz w:val="22"/>
          <w:szCs w:val="22"/>
        </w:rPr>
        <w:t xml:space="preserve">ayments for clubs, </w:t>
      </w:r>
      <w:r w:rsidR="00115D9E">
        <w:rPr>
          <w:rStyle w:val="normaltextrun"/>
          <w:rFonts w:ascii="Calibri" w:hAnsi="Calibri" w:cs="Calibri"/>
          <w:sz w:val="22"/>
          <w:szCs w:val="22"/>
        </w:rPr>
        <w:t xml:space="preserve">dinners and </w:t>
      </w:r>
      <w:r>
        <w:rPr>
          <w:rStyle w:val="normaltextrun"/>
          <w:rFonts w:ascii="Calibri" w:hAnsi="Calibri" w:cs="Calibri"/>
          <w:sz w:val="22"/>
          <w:szCs w:val="22"/>
        </w:rPr>
        <w:t>Ladybirds, are through the Parentpay system.  For anything else could all cash/cheques be placed in a labelled envelope and placed in the black box at the entrance</w:t>
      </w:r>
      <w:r w:rsidR="00115D9E">
        <w:rPr>
          <w:rStyle w:val="normaltextrun"/>
          <w:rFonts w:ascii="Calibri" w:hAnsi="Calibri" w:cs="Calibri"/>
          <w:sz w:val="22"/>
          <w:szCs w:val="22"/>
        </w:rPr>
        <w:t xml:space="preserve"> or handed to a member of staff.  </w:t>
      </w:r>
      <w:r>
        <w:rPr>
          <w:rStyle w:val="normaltextrun"/>
          <w:rFonts w:ascii="Calibri" w:hAnsi="Calibri" w:cs="Calibri"/>
          <w:sz w:val="22"/>
          <w:szCs w:val="22"/>
        </w:rPr>
        <w:t>  </w:t>
      </w:r>
    </w:p>
    <w:p w14:paraId="4A416D5E" w14:textId="56564F71" w:rsidR="00894478" w:rsidRDefault="00894478" w:rsidP="00D373F6">
      <w:pPr>
        <w:pStyle w:val="paragraph"/>
        <w:spacing w:before="0" w:beforeAutospacing="0" w:after="0" w:afterAutospacing="0"/>
        <w:textAlignment w:val="baseline"/>
        <w:rPr>
          <w:rStyle w:val="normaltextrun"/>
          <w:rFonts w:ascii="Calibri" w:hAnsi="Calibri" w:cs="Calibri"/>
          <w:sz w:val="22"/>
          <w:szCs w:val="22"/>
        </w:rPr>
      </w:pPr>
    </w:p>
    <w:p w14:paraId="63836A1A" w14:textId="6E8EE9E9" w:rsidR="00894478" w:rsidRDefault="00894478" w:rsidP="00D373F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The Governing Body have agreed as per care provision in other schools and settings that fees need to be paid for </w:t>
      </w:r>
      <w:r w:rsidR="00865191">
        <w:rPr>
          <w:rStyle w:val="normaltextrun"/>
          <w:rFonts w:ascii="Calibri" w:hAnsi="Calibri" w:cs="Calibri"/>
          <w:sz w:val="22"/>
          <w:szCs w:val="22"/>
        </w:rPr>
        <w:t>both c</w:t>
      </w:r>
      <w:r>
        <w:rPr>
          <w:rStyle w:val="normaltextrun"/>
          <w:rFonts w:ascii="Calibri" w:hAnsi="Calibri" w:cs="Calibri"/>
          <w:sz w:val="22"/>
          <w:szCs w:val="22"/>
        </w:rPr>
        <w:t>lub</w:t>
      </w:r>
      <w:r w:rsidR="00865191">
        <w:rPr>
          <w:rStyle w:val="normaltextrun"/>
          <w:rFonts w:ascii="Calibri" w:hAnsi="Calibri" w:cs="Calibri"/>
          <w:sz w:val="22"/>
          <w:szCs w:val="22"/>
        </w:rPr>
        <w:t>s</w:t>
      </w:r>
      <w:r>
        <w:rPr>
          <w:rStyle w:val="normaltextrun"/>
          <w:rFonts w:ascii="Calibri" w:hAnsi="Calibri" w:cs="Calibri"/>
          <w:sz w:val="22"/>
          <w:szCs w:val="22"/>
        </w:rPr>
        <w:t xml:space="preserve"> in full by the following end of week at the latest otherwise we cannot provide spaces going forwards.  </w:t>
      </w:r>
      <w:r w:rsidR="00EF7D15">
        <w:rPr>
          <w:rStyle w:val="normaltextrun"/>
          <w:rFonts w:ascii="Calibri" w:hAnsi="Calibri" w:cs="Calibri"/>
          <w:sz w:val="22"/>
          <w:szCs w:val="22"/>
        </w:rPr>
        <w:t xml:space="preserve">Ladybirds fees are paid in advance.  </w:t>
      </w:r>
      <w:r w:rsidRPr="00115D9E">
        <w:rPr>
          <w:rStyle w:val="normaltextrun"/>
          <w:rFonts w:ascii="Calibri" w:hAnsi="Calibri" w:cs="Calibri"/>
          <w:b/>
          <w:sz w:val="22"/>
          <w:szCs w:val="22"/>
        </w:rPr>
        <w:t xml:space="preserve">We make the plea as ever for outstanding debts to be paid urgently otherwise we cannot allow </w:t>
      </w:r>
      <w:r w:rsidR="00EF7D15" w:rsidRPr="00115D9E">
        <w:rPr>
          <w:rStyle w:val="normaltextrun"/>
          <w:rFonts w:ascii="Calibri" w:hAnsi="Calibri" w:cs="Calibri"/>
          <w:b/>
          <w:sz w:val="22"/>
          <w:szCs w:val="22"/>
        </w:rPr>
        <w:t xml:space="preserve">spaces in </w:t>
      </w:r>
      <w:r w:rsidR="00115D9E">
        <w:rPr>
          <w:rStyle w:val="normaltextrun"/>
          <w:rFonts w:ascii="Calibri" w:hAnsi="Calibri" w:cs="Calibri"/>
          <w:b/>
          <w:sz w:val="22"/>
          <w:szCs w:val="22"/>
        </w:rPr>
        <w:t>ANY</w:t>
      </w:r>
      <w:r w:rsidR="00EF7D15" w:rsidRPr="00115D9E">
        <w:rPr>
          <w:rStyle w:val="normaltextrun"/>
          <w:rFonts w:ascii="Calibri" w:hAnsi="Calibri" w:cs="Calibri"/>
          <w:b/>
          <w:sz w:val="22"/>
          <w:szCs w:val="22"/>
        </w:rPr>
        <w:t xml:space="preserve"> of </w:t>
      </w:r>
      <w:r w:rsidR="00115D9E">
        <w:rPr>
          <w:rStyle w:val="normaltextrun"/>
          <w:rFonts w:ascii="Calibri" w:hAnsi="Calibri" w:cs="Calibri"/>
          <w:b/>
          <w:sz w:val="22"/>
          <w:szCs w:val="22"/>
        </w:rPr>
        <w:t xml:space="preserve">our </w:t>
      </w:r>
      <w:r w:rsidR="00EF7D15" w:rsidRPr="00115D9E">
        <w:rPr>
          <w:rStyle w:val="normaltextrun"/>
          <w:rFonts w:ascii="Calibri" w:hAnsi="Calibri" w:cs="Calibri"/>
          <w:b/>
          <w:sz w:val="22"/>
          <w:szCs w:val="22"/>
        </w:rPr>
        <w:t>extra provision</w:t>
      </w:r>
      <w:r w:rsidR="00115D9E">
        <w:rPr>
          <w:rStyle w:val="normaltextrun"/>
          <w:rFonts w:ascii="Calibri" w:hAnsi="Calibri" w:cs="Calibri"/>
          <w:b/>
          <w:sz w:val="22"/>
          <w:szCs w:val="22"/>
        </w:rPr>
        <w:t xml:space="preserve"> – the debts will all be interlinked.  </w:t>
      </w:r>
      <w:r w:rsidRPr="00115D9E">
        <w:rPr>
          <w:rStyle w:val="normaltextrun"/>
          <w:rFonts w:ascii="Calibri" w:hAnsi="Calibri" w:cs="Calibri"/>
          <w:b/>
          <w:sz w:val="22"/>
          <w:szCs w:val="22"/>
        </w:rPr>
        <w:t xml:space="preserve"> </w:t>
      </w:r>
      <w:r>
        <w:rPr>
          <w:rStyle w:val="normaltextrun"/>
          <w:rFonts w:ascii="Calibri" w:hAnsi="Calibri" w:cs="Calibri"/>
          <w:sz w:val="22"/>
          <w:szCs w:val="22"/>
        </w:rPr>
        <w:t xml:space="preserve"> </w:t>
      </w:r>
      <w:r w:rsidR="00280ACD">
        <w:rPr>
          <w:rStyle w:val="normaltextrun"/>
          <w:rFonts w:ascii="Calibri" w:hAnsi="Calibri" w:cs="Calibri"/>
          <w:sz w:val="22"/>
          <w:szCs w:val="22"/>
        </w:rPr>
        <w:t xml:space="preserve">We have to ensure that debts do not escalate.  </w:t>
      </w:r>
      <w:r>
        <w:rPr>
          <w:rStyle w:val="normaltextrun"/>
          <w:rFonts w:ascii="Calibri" w:hAnsi="Calibri" w:cs="Calibri"/>
          <w:sz w:val="22"/>
          <w:szCs w:val="22"/>
        </w:rPr>
        <w:t>We thank you for your co-operation with this</w:t>
      </w:r>
      <w:r w:rsidR="00115D9E">
        <w:rPr>
          <w:rStyle w:val="normaltextrun"/>
          <w:rFonts w:ascii="Calibri" w:hAnsi="Calibri" w:cs="Calibri"/>
          <w:sz w:val="22"/>
          <w:szCs w:val="22"/>
        </w:rPr>
        <w:t xml:space="preserve"> and apologise at this point for any difficult conversations that may need to occur.  </w:t>
      </w:r>
      <w:r>
        <w:rPr>
          <w:rStyle w:val="normaltextrun"/>
          <w:rFonts w:ascii="Calibri" w:hAnsi="Calibri" w:cs="Calibri"/>
          <w:sz w:val="22"/>
          <w:szCs w:val="22"/>
        </w:rPr>
        <w:t xml:space="preserve">  </w:t>
      </w:r>
    </w:p>
    <w:p w14:paraId="113973D6" w14:textId="641D852C" w:rsidR="0001377F" w:rsidRDefault="0001377F" w:rsidP="00D373F6">
      <w:pPr>
        <w:pStyle w:val="paragraph"/>
        <w:spacing w:before="0" w:beforeAutospacing="0" w:after="0" w:afterAutospacing="0"/>
        <w:textAlignment w:val="baseline"/>
        <w:rPr>
          <w:rStyle w:val="normaltextrun"/>
          <w:rFonts w:ascii="Calibri" w:hAnsi="Calibri" w:cs="Calibri"/>
          <w:sz w:val="22"/>
          <w:szCs w:val="22"/>
        </w:rPr>
      </w:pPr>
    </w:p>
    <w:p w14:paraId="797A1B1E" w14:textId="7B844B94" w:rsidR="0001377F" w:rsidRPr="00E92F6D" w:rsidRDefault="0001377F" w:rsidP="0001377F">
      <w:pPr>
        <w:pStyle w:val="paragraph"/>
        <w:spacing w:before="0" w:beforeAutospacing="0" w:after="0" w:afterAutospacing="0"/>
        <w:textAlignment w:val="baseline"/>
        <w:rPr>
          <w:rFonts w:asciiTheme="minorHAnsi" w:hAnsiTheme="minorHAnsi" w:cstheme="minorHAnsi"/>
          <w:color w:val="2B2A2A"/>
          <w:sz w:val="22"/>
          <w:szCs w:val="22"/>
          <w:shd w:val="clear" w:color="auto" w:fill="FFFFFF"/>
        </w:rPr>
      </w:pPr>
      <w:r>
        <w:rPr>
          <w:noProof/>
        </w:rPr>
        <w:drawing>
          <wp:anchor distT="0" distB="0" distL="114300" distR="114300" simplePos="0" relativeHeight="251670528" behindDoc="1" locked="0" layoutInCell="1" allowOverlap="1" wp14:anchorId="33CF3BE2" wp14:editId="30BD1FC5">
            <wp:simplePos x="0" y="0"/>
            <wp:positionH relativeFrom="column">
              <wp:posOffset>4308475</wp:posOffset>
            </wp:positionH>
            <wp:positionV relativeFrom="paragraph">
              <wp:posOffset>8255</wp:posOffset>
            </wp:positionV>
            <wp:extent cx="2305050" cy="1377267"/>
            <wp:effectExtent l="0" t="0" r="0" b="0"/>
            <wp:wrapTight wrapText="bothSides">
              <wp:wrapPolygon edited="0">
                <wp:start x="0" y="0"/>
                <wp:lineTo x="0" y="21221"/>
                <wp:lineTo x="21421" y="21221"/>
                <wp:lineTo x="21421" y="0"/>
                <wp:lineTo x="0" y="0"/>
              </wp:wrapPolygon>
            </wp:wrapTight>
            <wp:docPr id="8" name="Picture 8" descr="https://www.mrflag.com/wp-content/uploads/2018/11/mrflag_owainglyndwr_152_91_1_ropeto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rflag.com/wp-content/uploads/2018/11/mrflag_owainglyndwr_152_91_1_ropetogg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377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F6D">
        <w:rPr>
          <w:rStyle w:val="normaltextrun"/>
          <w:rFonts w:ascii="Calibri" w:hAnsi="Calibri" w:cs="Calibri"/>
          <w:b/>
          <w:sz w:val="22"/>
          <w:szCs w:val="22"/>
        </w:rPr>
        <w:t>Dydd Owain Glyndwr</w:t>
      </w:r>
      <w:r>
        <w:rPr>
          <w:rStyle w:val="normaltextrun"/>
          <w:rFonts w:ascii="Calibri" w:hAnsi="Calibri" w:cs="Calibri"/>
          <w:sz w:val="22"/>
          <w:szCs w:val="22"/>
        </w:rPr>
        <w:t xml:space="preserve"> – 16</w:t>
      </w:r>
      <w:r w:rsidRPr="00BC04A9">
        <w:rPr>
          <w:rStyle w:val="normaltextrun"/>
          <w:rFonts w:ascii="Calibri" w:hAnsi="Calibri" w:cs="Calibri"/>
          <w:sz w:val="22"/>
          <w:szCs w:val="22"/>
          <w:vertAlign w:val="superscript"/>
        </w:rPr>
        <w:t>th</w:t>
      </w:r>
      <w:r>
        <w:rPr>
          <w:rStyle w:val="normaltextrun"/>
          <w:rFonts w:ascii="Calibri" w:hAnsi="Calibri" w:cs="Calibri"/>
          <w:sz w:val="22"/>
          <w:szCs w:val="22"/>
        </w:rPr>
        <w:t xml:space="preserve"> September annually marks the day to celebrate that this local medieval prince was declared Prince of Wales in the year 1400.  His country residence of Sycharth by Llansilin is a motte and bailey castle site.</w:t>
      </w:r>
      <w:r w:rsidRPr="00E92F6D">
        <w:rPr>
          <w:rFonts w:ascii="Helvetica" w:hAnsi="Helvetica" w:cs="Helvetica"/>
          <w:color w:val="000000"/>
          <w:sz w:val="23"/>
          <w:szCs w:val="23"/>
          <w:shd w:val="clear" w:color="auto" w:fill="FFFFFF"/>
        </w:rPr>
        <w:t xml:space="preserve"> </w:t>
      </w:r>
      <w:r w:rsidRPr="00E92F6D">
        <w:rPr>
          <w:rFonts w:asciiTheme="minorHAnsi" w:hAnsiTheme="minorHAnsi" w:cstheme="minorHAnsi"/>
          <w:color w:val="000000"/>
          <w:sz w:val="23"/>
          <w:szCs w:val="23"/>
          <w:shd w:val="clear" w:color="auto" w:fill="FFFFFF"/>
        </w:rPr>
        <w:t>Owain Glyndŵr remains one of the most heroic figures in Welsh history</w:t>
      </w:r>
      <w:r>
        <w:rPr>
          <w:rFonts w:asciiTheme="minorHAnsi" w:hAnsiTheme="minorHAnsi" w:cstheme="minorHAnsi"/>
          <w:color w:val="000000"/>
          <w:sz w:val="23"/>
          <w:szCs w:val="23"/>
          <w:shd w:val="clear" w:color="auto" w:fill="FFFFFF"/>
        </w:rPr>
        <w:t>.</w:t>
      </w:r>
      <w:r w:rsidRPr="00E92F6D">
        <w:rPr>
          <w:rFonts w:ascii="Arial" w:hAnsi="Arial" w:cs="Arial"/>
          <w:color w:val="2B2A2A"/>
          <w:shd w:val="clear" w:color="auto" w:fill="FFFFFF"/>
        </w:rPr>
        <w:t xml:space="preserve"> </w:t>
      </w:r>
      <w:r w:rsidR="00EF7D15">
        <w:rPr>
          <w:rFonts w:ascii="Calibri" w:hAnsi="Calibri" w:cs="Calibri"/>
          <w:color w:val="2B2A2A"/>
          <w:shd w:val="clear" w:color="auto" w:fill="FFFFFF"/>
        </w:rPr>
        <w:t>His</w:t>
      </w:r>
      <w:r w:rsidRPr="00E92F6D">
        <w:rPr>
          <w:rFonts w:ascii="Calibri" w:hAnsi="Calibri" w:cs="Calibri"/>
          <w:color w:val="2B2A2A"/>
          <w:shd w:val="clear" w:color="auto" w:fill="FFFFFF"/>
        </w:rPr>
        <w:t xml:space="preserve"> flag is popular in Wales and is flown, often side</w:t>
      </w:r>
      <w:r>
        <w:rPr>
          <w:rFonts w:ascii="Calibri" w:hAnsi="Calibri" w:cs="Calibri"/>
          <w:color w:val="2B2A2A"/>
          <w:shd w:val="clear" w:color="auto" w:fill="FFFFFF"/>
        </w:rPr>
        <w:t xml:space="preserve"> by side with </w:t>
      </w:r>
      <w:r w:rsidR="00EF7D15">
        <w:rPr>
          <w:rFonts w:ascii="Calibri" w:hAnsi="Calibri" w:cs="Calibri"/>
          <w:color w:val="2B2A2A"/>
          <w:shd w:val="clear" w:color="auto" w:fill="FFFFFF"/>
        </w:rPr>
        <w:t>Y Ddraig Goch</w:t>
      </w:r>
      <w:r>
        <w:rPr>
          <w:rFonts w:ascii="Arial" w:hAnsi="Arial" w:cs="Arial"/>
          <w:color w:val="2B2A2A"/>
          <w:shd w:val="clear" w:color="auto" w:fill="FFFFFF"/>
        </w:rPr>
        <w:t>. </w:t>
      </w:r>
      <w:r w:rsidRPr="00E92F6D">
        <w:rPr>
          <w:rFonts w:asciiTheme="minorHAnsi" w:hAnsiTheme="minorHAnsi" w:cstheme="minorHAnsi"/>
          <w:color w:val="2B2A2A"/>
          <w:sz w:val="22"/>
          <w:szCs w:val="22"/>
          <w:shd w:val="clear" w:color="auto" w:fill="FFFFFF"/>
        </w:rPr>
        <w:t>The day was celebrated in school with stories read</w:t>
      </w:r>
      <w:r w:rsidR="00EF7D15">
        <w:rPr>
          <w:rFonts w:asciiTheme="minorHAnsi" w:hAnsiTheme="minorHAnsi" w:cstheme="minorHAnsi"/>
          <w:color w:val="2B2A2A"/>
          <w:sz w:val="22"/>
          <w:szCs w:val="22"/>
          <w:shd w:val="clear" w:color="auto" w:fill="FFFFFF"/>
        </w:rPr>
        <w:t xml:space="preserve"> and</w:t>
      </w:r>
      <w:r w:rsidRPr="00E92F6D">
        <w:rPr>
          <w:rFonts w:asciiTheme="minorHAnsi" w:hAnsiTheme="minorHAnsi" w:cstheme="minorHAnsi"/>
          <w:color w:val="2B2A2A"/>
          <w:sz w:val="22"/>
          <w:szCs w:val="22"/>
          <w:shd w:val="clear" w:color="auto" w:fill="FFFFFF"/>
        </w:rPr>
        <w:t xml:space="preserve"> information </w:t>
      </w:r>
      <w:r>
        <w:rPr>
          <w:rFonts w:asciiTheme="minorHAnsi" w:hAnsiTheme="minorHAnsi" w:cstheme="minorHAnsi"/>
          <w:color w:val="2B2A2A"/>
          <w:sz w:val="22"/>
          <w:szCs w:val="22"/>
          <w:shd w:val="clear" w:color="auto" w:fill="FFFFFF"/>
        </w:rPr>
        <w:t xml:space="preserve">shared </w:t>
      </w:r>
      <w:r w:rsidRPr="00E92F6D">
        <w:rPr>
          <w:rFonts w:asciiTheme="minorHAnsi" w:hAnsiTheme="minorHAnsi" w:cstheme="minorHAnsi"/>
          <w:color w:val="2B2A2A"/>
          <w:sz w:val="22"/>
          <w:szCs w:val="22"/>
          <w:shd w:val="clear" w:color="auto" w:fill="FFFFFF"/>
        </w:rPr>
        <w:t>about Glyndwr</w:t>
      </w:r>
      <w:r w:rsidR="00865191">
        <w:rPr>
          <w:rFonts w:asciiTheme="minorHAnsi" w:hAnsiTheme="minorHAnsi" w:cstheme="minorHAnsi"/>
          <w:color w:val="2B2A2A"/>
          <w:sz w:val="22"/>
          <w:szCs w:val="22"/>
          <w:shd w:val="clear" w:color="auto" w:fill="FFFFFF"/>
        </w:rPr>
        <w:t>, his banner</w:t>
      </w:r>
      <w:r w:rsidRPr="00E92F6D">
        <w:rPr>
          <w:rFonts w:asciiTheme="minorHAnsi" w:hAnsiTheme="minorHAnsi" w:cstheme="minorHAnsi"/>
          <w:color w:val="2B2A2A"/>
          <w:sz w:val="22"/>
          <w:szCs w:val="22"/>
          <w:shd w:val="clear" w:color="auto" w:fill="FFFFFF"/>
        </w:rPr>
        <w:t xml:space="preserve"> and his castle</w:t>
      </w:r>
      <w:r w:rsidR="000C15E9">
        <w:rPr>
          <w:rFonts w:asciiTheme="minorHAnsi" w:hAnsiTheme="minorHAnsi" w:cstheme="minorHAnsi"/>
          <w:color w:val="2B2A2A"/>
          <w:sz w:val="22"/>
          <w:szCs w:val="22"/>
          <w:shd w:val="clear" w:color="auto" w:fill="FFFFFF"/>
        </w:rPr>
        <w:t xml:space="preserve"> also using digital skills with Flipgrid to write 5 laws for Wales.  </w:t>
      </w:r>
    </w:p>
    <w:p w14:paraId="5B8ADE2C" w14:textId="77777777" w:rsidR="0001377F" w:rsidRDefault="0001377F" w:rsidP="00D373F6">
      <w:pPr>
        <w:pStyle w:val="paragraph"/>
        <w:spacing w:before="0" w:beforeAutospacing="0" w:after="0" w:afterAutospacing="0"/>
        <w:textAlignment w:val="baseline"/>
        <w:rPr>
          <w:rStyle w:val="normaltextrun"/>
          <w:rFonts w:ascii="Calibri" w:hAnsi="Calibri" w:cs="Calibri"/>
          <w:sz w:val="22"/>
          <w:szCs w:val="22"/>
        </w:rPr>
      </w:pPr>
    </w:p>
    <w:p w14:paraId="5E944DB0" w14:textId="082C8EDA" w:rsidR="00E00499" w:rsidRPr="00E00499" w:rsidRDefault="00E00499" w:rsidP="00E00499">
      <w:pPr>
        <w:shd w:val="clear" w:color="auto" w:fill="FFFFFF"/>
        <w:spacing w:after="0" w:line="240" w:lineRule="auto"/>
        <w:rPr>
          <w:rFonts w:ascii="Calibri" w:eastAsia="Times New Roman" w:hAnsi="Calibri" w:cs="Calibri"/>
          <w:b/>
          <w:color w:val="201F1E"/>
          <w:lang w:eastAsia="en-GB"/>
        </w:rPr>
      </w:pPr>
      <w:r w:rsidRPr="00E00499">
        <w:rPr>
          <w:rFonts w:ascii="Calibri" w:eastAsia="Times New Roman" w:hAnsi="Calibri" w:cs="Calibri"/>
          <w:b/>
          <w:color w:val="201F1E"/>
          <w:lang w:eastAsia="en-GB"/>
        </w:rPr>
        <w:t>Admission to Secondary School</w:t>
      </w:r>
    </w:p>
    <w:p w14:paraId="408E0E59" w14:textId="77777777" w:rsidR="00E00499" w:rsidRPr="00E00499" w:rsidRDefault="00E00499" w:rsidP="00E00499">
      <w:pPr>
        <w:shd w:val="clear" w:color="auto" w:fill="FFFFFF"/>
        <w:spacing w:after="0" w:line="240" w:lineRule="auto"/>
        <w:rPr>
          <w:rFonts w:ascii="Calibri" w:eastAsia="Times New Roman" w:hAnsi="Calibri" w:cs="Calibri"/>
          <w:color w:val="201F1E"/>
          <w:lang w:eastAsia="en-GB"/>
        </w:rPr>
      </w:pPr>
    </w:p>
    <w:p w14:paraId="438519B7" w14:textId="5D234A55" w:rsidR="00E00499" w:rsidRPr="00280ACD" w:rsidRDefault="00E00499" w:rsidP="00E00499">
      <w:pPr>
        <w:shd w:val="clear" w:color="auto" w:fill="FFFFFF"/>
        <w:spacing w:after="0" w:line="240" w:lineRule="auto"/>
        <w:rPr>
          <w:rFonts w:ascii="Calibri" w:eastAsia="Times New Roman" w:hAnsi="Calibri" w:cs="Calibri"/>
          <w:color w:val="201F1E"/>
          <w:lang w:eastAsia="en-GB"/>
        </w:rPr>
      </w:pPr>
      <w:r w:rsidRPr="00280ACD">
        <w:rPr>
          <w:rFonts w:ascii="Arial" w:eastAsia="Times New Roman" w:hAnsi="Arial" w:cs="Arial"/>
          <w:color w:val="201F1E"/>
          <w:bdr w:val="none" w:sz="0" w:space="0" w:color="auto" w:frame="1"/>
          <w:lang w:eastAsia="en-GB"/>
        </w:rPr>
        <w:t>The Secondary School Admission Round for learners born between </w:t>
      </w:r>
      <w:r w:rsidRPr="00280ACD">
        <w:rPr>
          <w:rFonts w:ascii="Arial" w:eastAsia="Times New Roman" w:hAnsi="Arial" w:cs="Arial"/>
          <w:b/>
          <w:bCs/>
          <w:color w:val="201F1E"/>
          <w:bdr w:val="none" w:sz="0" w:space="0" w:color="auto" w:frame="1"/>
          <w:lang w:eastAsia="en-GB"/>
        </w:rPr>
        <w:t>01/09/2010 – 31/08/2011</w:t>
      </w:r>
      <w:r w:rsidRPr="00280ACD">
        <w:rPr>
          <w:rFonts w:ascii="Arial" w:eastAsia="Times New Roman" w:hAnsi="Arial" w:cs="Arial"/>
          <w:color w:val="201F1E"/>
          <w:bdr w:val="none" w:sz="0" w:space="0" w:color="auto" w:frame="1"/>
          <w:lang w:eastAsia="en-GB"/>
        </w:rPr>
        <w:t> opens on </w:t>
      </w:r>
      <w:r w:rsidRPr="00280ACD">
        <w:rPr>
          <w:rFonts w:ascii="Arial" w:eastAsia="Times New Roman" w:hAnsi="Arial" w:cs="Arial"/>
          <w:b/>
          <w:bCs/>
          <w:color w:val="201F1E"/>
          <w:bdr w:val="none" w:sz="0" w:space="0" w:color="auto" w:frame="1"/>
          <w:lang w:eastAsia="en-GB"/>
        </w:rPr>
        <w:t>Monday 20 September 2021</w:t>
      </w:r>
      <w:r w:rsidRPr="00280ACD">
        <w:rPr>
          <w:rFonts w:ascii="Arial" w:eastAsia="Times New Roman" w:hAnsi="Arial" w:cs="Arial"/>
          <w:color w:val="201F1E"/>
          <w:bdr w:val="none" w:sz="0" w:space="0" w:color="auto" w:frame="1"/>
          <w:lang w:eastAsia="en-GB"/>
        </w:rPr>
        <w:t>.  Parents/Carers need to complete an online application at </w:t>
      </w:r>
      <w:hyperlink r:id="rId12" w:tgtFrame="_blank" w:tooltip="Original URL: https://en.powys.gov.uk/article/1158/Applying-for-a-School-Place. Click or tap if you trust this link." w:history="1">
        <w:r w:rsidRPr="00280ACD">
          <w:rPr>
            <w:rFonts w:ascii="Arial" w:eastAsia="Times New Roman" w:hAnsi="Arial" w:cs="Arial"/>
            <w:color w:val="0563C1"/>
            <w:u w:val="single"/>
            <w:bdr w:val="none" w:sz="0" w:space="0" w:color="auto" w:frame="1"/>
            <w:lang w:eastAsia="en-GB"/>
          </w:rPr>
          <w:t>https://en.powys.gov.uk/article/1158/Applying-for-a-School-Place</w:t>
        </w:r>
      </w:hyperlink>
    </w:p>
    <w:p w14:paraId="6438576C" w14:textId="77777777" w:rsidR="00E00499" w:rsidRPr="00E00499" w:rsidRDefault="00E00499" w:rsidP="00E00499">
      <w:pPr>
        <w:shd w:val="clear" w:color="auto" w:fill="FFFFFF"/>
        <w:spacing w:after="0" w:line="240" w:lineRule="auto"/>
        <w:rPr>
          <w:rFonts w:ascii="Calibri" w:eastAsia="Times New Roman" w:hAnsi="Calibri" w:cs="Calibri"/>
          <w:color w:val="201F1E"/>
          <w:lang w:eastAsia="en-GB"/>
        </w:rPr>
      </w:pPr>
      <w:r w:rsidRPr="00E00499">
        <w:rPr>
          <w:rFonts w:ascii="Arial" w:eastAsia="Times New Roman" w:hAnsi="Arial" w:cs="Arial"/>
          <w:color w:val="201F1E"/>
          <w:sz w:val="24"/>
          <w:szCs w:val="24"/>
          <w:bdr w:val="none" w:sz="0" w:space="0" w:color="auto" w:frame="1"/>
          <w:lang w:eastAsia="en-GB"/>
        </w:rPr>
        <w:t> </w:t>
      </w:r>
    </w:p>
    <w:p w14:paraId="607EB12F" w14:textId="77777777" w:rsidR="00E00499" w:rsidRPr="00115D9E" w:rsidRDefault="00E00499" w:rsidP="00E00499">
      <w:pPr>
        <w:shd w:val="clear" w:color="auto" w:fill="FFFFFF"/>
        <w:spacing w:after="0" w:line="240" w:lineRule="auto"/>
        <w:rPr>
          <w:rFonts w:ascii="Calibri" w:eastAsia="Times New Roman" w:hAnsi="Calibri" w:cs="Calibri"/>
          <w:color w:val="201F1E"/>
          <w:sz w:val="20"/>
          <w:szCs w:val="20"/>
          <w:lang w:eastAsia="en-GB"/>
        </w:rPr>
      </w:pPr>
      <w:r w:rsidRPr="00115D9E">
        <w:rPr>
          <w:rFonts w:ascii="Arial" w:eastAsia="Times New Roman" w:hAnsi="Arial" w:cs="Arial"/>
          <w:color w:val="201F1E"/>
          <w:sz w:val="20"/>
          <w:szCs w:val="20"/>
          <w:bdr w:val="none" w:sz="0" w:space="0" w:color="auto" w:frame="1"/>
          <w:lang w:eastAsia="en-GB"/>
        </w:rPr>
        <w:t>Applications need to be made by the deadline of </w:t>
      </w:r>
      <w:r w:rsidRPr="00115D9E">
        <w:rPr>
          <w:rFonts w:ascii="Arial" w:eastAsia="Times New Roman" w:hAnsi="Arial" w:cs="Arial"/>
          <w:b/>
          <w:bCs/>
          <w:color w:val="201F1E"/>
          <w:sz w:val="20"/>
          <w:szCs w:val="20"/>
          <w:bdr w:val="none" w:sz="0" w:space="0" w:color="auto" w:frame="1"/>
          <w:lang w:eastAsia="en-GB"/>
        </w:rPr>
        <w:t>Friday 12 November 2021</w:t>
      </w:r>
      <w:r w:rsidRPr="00115D9E">
        <w:rPr>
          <w:rFonts w:ascii="Arial" w:eastAsia="Times New Roman" w:hAnsi="Arial" w:cs="Arial"/>
          <w:color w:val="201F1E"/>
          <w:sz w:val="20"/>
          <w:szCs w:val="20"/>
          <w:bdr w:val="none" w:sz="0" w:space="0" w:color="auto" w:frame="1"/>
          <w:lang w:eastAsia="en-GB"/>
        </w:rPr>
        <w:t>.</w:t>
      </w:r>
    </w:p>
    <w:p w14:paraId="776047F0" w14:textId="77777777" w:rsidR="00E00499" w:rsidRPr="00115D9E" w:rsidRDefault="00E00499" w:rsidP="00E00499">
      <w:pPr>
        <w:shd w:val="clear" w:color="auto" w:fill="FFFFFF"/>
        <w:spacing w:after="0" w:line="240" w:lineRule="auto"/>
        <w:rPr>
          <w:rFonts w:ascii="Calibri" w:eastAsia="Times New Roman" w:hAnsi="Calibri" w:cs="Calibri"/>
          <w:color w:val="201F1E"/>
          <w:sz w:val="20"/>
          <w:szCs w:val="20"/>
          <w:lang w:eastAsia="en-GB"/>
        </w:rPr>
      </w:pPr>
      <w:r w:rsidRPr="00115D9E">
        <w:rPr>
          <w:rFonts w:ascii="Arial" w:eastAsia="Times New Roman" w:hAnsi="Arial" w:cs="Arial"/>
          <w:color w:val="201F1E"/>
          <w:sz w:val="20"/>
          <w:szCs w:val="20"/>
          <w:bdr w:val="none" w:sz="0" w:space="0" w:color="auto" w:frame="1"/>
          <w:lang w:eastAsia="en-GB"/>
        </w:rPr>
        <w:t> </w:t>
      </w:r>
    </w:p>
    <w:p w14:paraId="43B4C9A8" w14:textId="77777777" w:rsidR="00E00499" w:rsidRPr="00115D9E" w:rsidRDefault="00E00499" w:rsidP="00E00499">
      <w:pPr>
        <w:shd w:val="clear" w:color="auto" w:fill="FFFFFF"/>
        <w:spacing w:after="0" w:line="240" w:lineRule="auto"/>
        <w:rPr>
          <w:rFonts w:ascii="Calibri" w:eastAsia="Times New Roman" w:hAnsi="Calibri" w:cs="Calibri"/>
          <w:color w:val="201F1E"/>
          <w:sz w:val="20"/>
          <w:szCs w:val="20"/>
          <w:lang w:eastAsia="en-GB"/>
        </w:rPr>
      </w:pPr>
      <w:r w:rsidRPr="00115D9E">
        <w:rPr>
          <w:rFonts w:ascii="Arial" w:eastAsia="Times New Roman" w:hAnsi="Arial" w:cs="Arial"/>
          <w:color w:val="201F1E"/>
          <w:sz w:val="20"/>
          <w:szCs w:val="20"/>
          <w:bdr w:val="none" w:sz="0" w:space="0" w:color="auto" w:frame="1"/>
          <w:lang w:eastAsia="en-GB"/>
        </w:rPr>
        <w:t>Secondary Common Offer Date is </w:t>
      </w:r>
      <w:r w:rsidRPr="00115D9E">
        <w:rPr>
          <w:rFonts w:ascii="Arial" w:eastAsia="Times New Roman" w:hAnsi="Arial" w:cs="Arial"/>
          <w:b/>
          <w:bCs/>
          <w:color w:val="201F1E"/>
          <w:sz w:val="20"/>
          <w:szCs w:val="20"/>
          <w:bdr w:val="none" w:sz="0" w:space="0" w:color="auto" w:frame="1"/>
          <w:lang w:eastAsia="en-GB"/>
        </w:rPr>
        <w:t>Tuesday 1 March 2022.</w:t>
      </w:r>
    </w:p>
    <w:p w14:paraId="09A91B76" w14:textId="77777777" w:rsidR="00E00499" w:rsidRPr="00E00499" w:rsidRDefault="00E00499" w:rsidP="00E00499">
      <w:pPr>
        <w:shd w:val="clear" w:color="auto" w:fill="FFFFFF"/>
        <w:spacing w:after="0" w:line="240" w:lineRule="auto"/>
        <w:rPr>
          <w:rFonts w:ascii="Calibri" w:eastAsia="Times New Roman" w:hAnsi="Calibri" w:cs="Calibri"/>
          <w:color w:val="201F1E"/>
          <w:lang w:eastAsia="en-GB"/>
        </w:rPr>
      </w:pPr>
      <w:r w:rsidRPr="00E00499">
        <w:rPr>
          <w:rFonts w:ascii="Arial" w:eastAsia="Times New Roman" w:hAnsi="Arial" w:cs="Arial"/>
          <w:color w:val="201F1E"/>
          <w:sz w:val="24"/>
          <w:szCs w:val="24"/>
          <w:bdr w:val="none" w:sz="0" w:space="0" w:color="auto" w:frame="1"/>
          <w:lang w:eastAsia="en-GB"/>
        </w:rPr>
        <w:t> </w:t>
      </w:r>
    </w:p>
    <w:p w14:paraId="378F20C9" w14:textId="35649A65" w:rsidR="00E00499" w:rsidRPr="00115D9E" w:rsidRDefault="00E00499" w:rsidP="00E00499">
      <w:pPr>
        <w:shd w:val="clear" w:color="auto" w:fill="FFFFFF"/>
        <w:spacing w:after="0" w:line="240" w:lineRule="auto"/>
        <w:rPr>
          <w:rFonts w:ascii="Arial" w:eastAsia="Times New Roman" w:hAnsi="Arial" w:cs="Arial"/>
          <w:color w:val="201F1E"/>
          <w:sz w:val="20"/>
          <w:szCs w:val="20"/>
          <w:lang w:eastAsia="en-GB"/>
        </w:rPr>
      </w:pPr>
      <w:r w:rsidRPr="00115D9E">
        <w:rPr>
          <w:rFonts w:ascii="Arial" w:eastAsia="Times New Roman" w:hAnsi="Arial" w:cs="Arial"/>
          <w:color w:val="201F1E"/>
          <w:sz w:val="20"/>
          <w:szCs w:val="20"/>
          <w:bdr w:val="none" w:sz="0" w:space="0" w:color="auto" w:frame="1"/>
          <w:lang w:eastAsia="en-GB"/>
        </w:rPr>
        <w:t>If a parent / carer is unable to apply online they can contact </w:t>
      </w:r>
      <w:hyperlink r:id="rId13" w:tgtFrame="_blank" w:history="1">
        <w:r w:rsidRPr="00115D9E">
          <w:rPr>
            <w:rFonts w:ascii="Arial" w:eastAsia="Times New Roman" w:hAnsi="Arial" w:cs="Arial"/>
            <w:color w:val="0563C1"/>
            <w:sz w:val="20"/>
            <w:szCs w:val="20"/>
            <w:u w:val="single"/>
            <w:bdr w:val="none" w:sz="0" w:space="0" w:color="auto" w:frame="1"/>
            <w:lang w:eastAsia="en-GB"/>
          </w:rPr>
          <w:t>admissions@powys.gov.uk</w:t>
        </w:r>
      </w:hyperlink>
    </w:p>
    <w:p w14:paraId="08E98B3A" w14:textId="77777777" w:rsidR="00E00499" w:rsidRPr="00E00499" w:rsidRDefault="00E00499" w:rsidP="00E00499">
      <w:pPr>
        <w:shd w:val="clear" w:color="auto" w:fill="FFFFFF"/>
        <w:spacing w:after="0" w:line="240" w:lineRule="auto"/>
        <w:rPr>
          <w:rFonts w:ascii="Calibri" w:eastAsia="Times New Roman" w:hAnsi="Calibri" w:cs="Calibri"/>
          <w:color w:val="201F1E"/>
          <w:lang w:eastAsia="en-GB"/>
        </w:rPr>
      </w:pPr>
      <w:r w:rsidRPr="00E00499">
        <w:rPr>
          <w:rFonts w:ascii="Arial" w:eastAsia="Times New Roman" w:hAnsi="Arial" w:cs="Arial"/>
          <w:color w:val="201F1E"/>
          <w:sz w:val="24"/>
          <w:szCs w:val="24"/>
          <w:bdr w:val="none" w:sz="0" w:space="0" w:color="auto" w:frame="1"/>
          <w:lang w:eastAsia="en-GB"/>
        </w:rPr>
        <w:t> </w:t>
      </w:r>
    </w:p>
    <w:p w14:paraId="028ED923" w14:textId="7D6B266B" w:rsidR="00E00499" w:rsidRDefault="00B64EF3" w:rsidP="00E00499">
      <w:pPr>
        <w:shd w:val="clear" w:color="auto" w:fill="FFFFFF"/>
        <w:spacing w:after="0" w:line="240" w:lineRule="auto"/>
        <w:rPr>
          <w:rFonts w:ascii="Calibri" w:eastAsia="Times New Roman" w:hAnsi="Calibri" w:cs="Calibri"/>
          <w:color w:val="201F1E"/>
          <w:lang w:eastAsia="en-GB"/>
        </w:rPr>
      </w:pPr>
      <w:r w:rsidRPr="00B64EF3">
        <w:rPr>
          <w:rFonts w:ascii="Calibri" w:eastAsia="Times New Roman" w:hAnsi="Calibri" w:cs="Calibri"/>
          <w:b/>
          <w:color w:val="201F1E"/>
          <w:lang w:eastAsia="en-GB"/>
        </w:rPr>
        <w:lastRenderedPageBreak/>
        <w:t>Discovery Day</w:t>
      </w:r>
      <w:r>
        <w:rPr>
          <w:rFonts w:ascii="Calibri" w:eastAsia="Times New Roman" w:hAnsi="Calibri" w:cs="Calibri"/>
          <w:color w:val="201F1E"/>
          <w:lang w:eastAsia="en-GB"/>
        </w:rPr>
        <w:t xml:space="preserve"> – each class had a fun, hands on day to start off the term topic of ‘Celebrate Good Times’.</w:t>
      </w:r>
      <w:r w:rsidR="00EF7D15">
        <w:rPr>
          <w:rFonts w:ascii="Calibri" w:eastAsia="Times New Roman" w:hAnsi="Calibri" w:cs="Calibri"/>
          <w:color w:val="201F1E"/>
          <w:lang w:eastAsia="en-GB"/>
        </w:rPr>
        <w:t xml:space="preserve"> Once we know our photo permissions, we will share the day on our social media sites.  </w:t>
      </w:r>
    </w:p>
    <w:p w14:paraId="3CE17C87" w14:textId="3828B09F" w:rsidR="00B64EF3" w:rsidRDefault="00B64EF3" w:rsidP="00E00499">
      <w:pPr>
        <w:shd w:val="clear" w:color="auto" w:fill="FFFFFF"/>
        <w:spacing w:after="0" w:line="240" w:lineRule="auto"/>
        <w:rPr>
          <w:rFonts w:ascii="Calibri" w:hAnsi="Calibri" w:cs="Calibri"/>
          <w:color w:val="000000"/>
          <w:shd w:val="clear" w:color="auto" w:fill="FFFFFF"/>
        </w:rPr>
      </w:pPr>
      <w:r w:rsidRPr="00EF7D15">
        <w:rPr>
          <w:rFonts w:ascii="Calibri" w:eastAsia="Times New Roman" w:hAnsi="Calibri" w:cs="Calibri"/>
          <w:b/>
          <w:color w:val="201F1E"/>
          <w:lang w:eastAsia="en-GB"/>
        </w:rPr>
        <w:t>Dosbarth Mrs Davies</w:t>
      </w:r>
      <w:r>
        <w:rPr>
          <w:rFonts w:ascii="Calibri" w:eastAsia="Times New Roman" w:hAnsi="Calibri" w:cs="Calibri"/>
          <w:color w:val="201F1E"/>
          <w:lang w:eastAsia="en-GB"/>
        </w:rPr>
        <w:t xml:space="preserve"> - </w:t>
      </w:r>
      <w:r>
        <w:rPr>
          <w:rFonts w:ascii="Calibri" w:hAnsi="Calibri" w:cs="Calibri"/>
          <w:color w:val="000000"/>
          <w:shd w:val="clear" w:color="auto" w:fill="FFFFFF"/>
        </w:rPr>
        <w:t>The children entered a mini Mantle of the Expert project for our Discovery Day. We transformed into an expert group of party planners to solve a problem of deciding what we would need for a successful party and how to go about creating it. A cake was top of our list, so we turned our hands to baking! Following instructions, measuring, counting, working together as a team and of course the tasting … delicious! Next, we decided to create a costume for our party in the form of a hat. Repeating patterns and 2D shapes were the order of the day and we challenged ourselves to describe them to our friends. We couldn’t have a party without inviting our friends, so we created our own invitations so all of our friends knew when and where the party would take place. Our final task was to create party games and dances to enjoy during the big event, being healthy has never been so entertaining. What fun! Best party ever, even our teachers joined in! Giggles galore and memories to last until our next Discovery Day. We are now wondering where our next Mantle will take us? </w:t>
      </w:r>
    </w:p>
    <w:p w14:paraId="0C0C9849" w14:textId="5A3AD7CC" w:rsidR="00B64EF3" w:rsidRDefault="00B64EF3" w:rsidP="00E00499">
      <w:pPr>
        <w:shd w:val="clear" w:color="auto" w:fill="FFFFFF"/>
        <w:spacing w:after="0" w:line="240" w:lineRule="auto"/>
        <w:rPr>
          <w:rFonts w:ascii="Calibri" w:eastAsia="Times New Roman" w:hAnsi="Calibri" w:cs="Calibri"/>
          <w:color w:val="201F1E"/>
          <w:lang w:eastAsia="en-GB"/>
        </w:rPr>
      </w:pPr>
    </w:p>
    <w:p w14:paraId="40043220" w14:textId="06784219" w:rsidR="00B64EF3" w:rsidRDefault="00B64EF3" w:rsidP="00E00499">
      <w:pPr>
        <w:shd w:val="clear" w:color="auto" w:fill="FFFFFF"/>
        <w:spacing w:after="0" w:line="240" w:lineRule="auto"/>
        <w:rPr>
          <w:rFonts w:ascii="Calibri" w:eastAsia="Times New Roman" w:hAnsi="Calibri" w:cs="Calibri"/>
          <w:color w:val="201F1E"/>
          <w:lang w:eastAsia="en-GB"/>
        </w:rPr>
      </w:pPr>
      <w:r w:rsidRPr="00B64EF3">
        <w:rPr>
          <w:rFonts w:ascii="Calibri" w:eastAsia="Times New Roman" w:hAnsi="Calibri" w:cs="Calibri"/>
          <w:b/>
          <w:color w:val="201F1E"/>
          <w:lang w:eastAsia="en-GB"/>
        </w:rPr>
        <w:t>Dosbarth Mrs Roberts</w:t>
      </w:r>
      <w:r>
        <w:rPr>
          <w:rFonts w:ascii="Calibri" w:eastAsia="Times New Roman" w:hAnsi="Calibri" w:cs="Calibri"/>
          <w:color w:val="201F1E"/>
          <w:lang w:eastAsia="en-GB"/>
        </w:rPr>
        <w:t xml:space="preserve"> – another class with a </w:t>
      </w:r>
      <w:r w:rsidR="001E5D33">
        <w:rPr>
          <w:rFonts w:ascii="Calibri" w:eastAsia="Times New Roman" w:hAnsi="Calibri" w:cs="Calibri"/>
          <w:color w:val="201F1E"/>
          <w:lang w:eastAsia="en-GB"/>
        </w:rPr>
        <w:t xml:space="preserve">similar </w:t>
      </w:r>
      <w:r>
        <w:rPr>
          <w:rFonts w:ascii="Calibri" w:eastAsia="Times New Roman" w:hAnsi="Calibri" w:cs="Calibri"/>
          <w:color w:val="201F1E"/>
          <w:lang w:eastAsia="en-GB"/>
        </w:rPr>
        <w:t xml:space="preserve">party day.  This involved a range of activities – decorating biscuits, making hats, using saltdough to make party food especially decorated cupcakes.  Lots of fun to enhance the learning. </w:t>
      </w:r>
    </w:p>
    <w:p w14:paraId="36CDF5D6" w14:textId="77777777" w:rsidR="00B64EF3" w:rsidRDefault="00B64EF3" w:rsidP="00E00499">
      <w:pPr>
        <w:shd w:val="clear" w:color="auto" w:fill="FFFFFF"/>
        <w:spacing w:after="0" w:line="240" w:lineRule="auto"/>
        <w:rPr>
          <w:rFonts w:ascii="Calibri" w:eastAsia="Times New Roman" w:hAnsi="Calibri" w:cs="Calibri"/>
          <w:color w:val="201F1E"/>
          <w:lang w:eastAsia="en-GB"/>
        </w:rPr>
      </w:pPr>
    </w:p>
    <w:p w14:paraId="29FD88CB" w14:textId="6C7255B8" w:rsidR="00B4545F" w:rsidRPr="000C15E9" w:rsidRDefault="00B64EF3" w:rsidP="00B4545F">
      <w:pPr>
        <w:pStyle w:val="xmsonormal"/>
        <w:shd w:val="clear" w:color="auto" w:fill="FFFFFF"/>
        <w:spacing w:before="0" w:beforeAutospacing="0" w:after="0" w:afterAutospacing="0" w:line="235" w:lineRule="atLeast"/>
        <w:jc w:val="both"/>
        <w:rPr>
          <w:rFonts w:asciiTheme="minorHAnsi" w:hAnsiTheme="minorHAnsi" w:cstheme="minorHAnsi"/>
          <w:color w:val="000000"/>
          <w:sz w:val="22"/>
          <w:szCs w:val="22"/>
        </w:rPr>
      </w:pPr>
      <w:r w:rsidRPr="00EF7D15">
        <w:rPr>
          <w:rFonts w:ascii="Calibri" w:hAnsi="Calibri" w:cs="Calibri"/>
          <w:b/>
          <w:color w:val="201F1E"/>
        </w:rPr>
        <w:t>Dosbarth Miss Morris</w:t>
      </w:r>
      <w:r>
        <w:rPr>
          <w:rFonts w:ascii="Calibri" w:hAnsi="Calibri" w:cs="Calibri"/>
          <w:color w:val="201F1E"/>
        </w:rPr>
        <w:t xml:space="preserve"> – </w:t>
      </w:r>
      <w:r w:rsidR="000C15E9" w:rsidRPr="000C15E9">
        <w:rPr>
          <w:rFonts w:asciiTheme="minorHAnsi" w:hAnsiTheme="minorHAnsi" w:cstheme="minorHAnsi"/>
          <w:color w:val="000000"/>
          <w:sz w:val="22"/>
          <w:szCs w:val="22"/>
          <w:bdr w:val="none" w:sz="0" w:space="0" w:color="auto" w:frame="1"/>
        </w:rPr>
        <w:t xml:space="preserve">Our </w:t>
      </w:r>
      <w:r w:rsidR="000C15E9">
        <w:rPr>
          <w:rFonts w:asciiTheme="minorHAnsi" w:hAnsiTheme="minorHAnsi" w:cstheme="minorHAnsi"/>
          <w:color w:val="000000"/>
          <w:sz w:val="22"/>
          <w:szCs w:val="22"/>
          <w:bdr w:val="none" w:sz="0" w:space="0" w:color="auto" w:frame="1"/>
        </w:rPr>
        <w:t xml:space="preserve">day </w:t>
      </w:r>
      <w:r w:rsidR="00B4545F" w:rsidRPr="000C15E9">
        <w:rPr>
          <w:rFonts w:asciiTheme="minorHAnsi" w:hAnsiTheme="minorHAnsi" w:cstheme="minorHAnsi"/>
          <w:color w:val="000000"/>
          <w:sz w:val="22"/>
          <w:szCs w:val="22"/>
          <w:bdr w:val="none" w:sz="0" w:space="0" w:color="auto" w:frame="1"/>
        </w:rPr>
        <w:t>was based around what we celebrate in September. To start with, the children learnt about The Great Fire of London which happened on the 2</w:t>
      </w:r>
      <w:r w:rsidR="00B4545F" w:rsidRPr="000C15E9">
        <w:rPr>
          <w:rFonts w:asciiTheme="minorHAnsi" w:hAnsiTheme="minorHAnsi" w:cstheme="minorHAnsi"/>
          <w:color w:val="000000"/>
          <w:sz w:val="22"/>
          <w:szCs w:val="22"/>
          <w:bdr w:val="none" w:sz="0" w:space="0" w:color="auto" w:frame="1"/>
          <w:vertAlign w:val="superscript"/>
        </w:rPr>
        <w:t>nd</w:t>
      </w:r>
      <w:r w:rsidR="00B4545F" w:rsidRPr="000C15E9">
        <w:rPr>
          <w:rFonts w:asciiTheme="minorHAnsi" w:hAnsiTheme="minorHAnsi" w:cstheme="minorHAnsi"/>
          <w:color w:val="000000"/>
          <w:sz w:val="22"/>
          <w:szCs w:val="22"/>
          <w:bdr w:val="none" w:sz="0" w:space="0" w:color="auto" w:frame="1"/>
        </w:rPr>
        <w:t> of September 1666. We discussed the effect of how one small problem can escalate into something big if it’s not dealt with correctly and how the people of London felt during such a scary time. The children then baked shortbread biscuits in the shape of a fire flame, working collaboratively, listening and following instructions carefully.  Next, we learnt about the Chinese Moon Festival. As a class, we read an information text and then took part in a quiz to test our memory. The children were then set the challenge of designing and creating a paper lantern which is a tradition of the Chinese Moon Festival.  Finally, the children looked at how we can celebrate the first day of Autumn, We looked at beautiful pictures sharing our ideas of what we could see and how Autumn made us feel. The children then created an Autumn art piece using Autumn colours and their fingertips only.  </w:t>
      </w:r>
    </w:p>
    <w:p w14:paraId="00D29C19" w14:textId="65513F7C" w:rsidR="00B64EF3" w:rsidRPr="000C15E9" w:rsidRDefault="00B64EF3" w:rsidP="00E00499">
      <w:pPr>
        <w:shd w:val="clear" w:color="auto" w:fill="FFFFFF"/>
        <w:spacing w:after="0" w:line="240" w:lineRule="auto"/>
        <w:rPr>
          <w:rFonts w:eastAsia="Times New Roman" w:cstheme="minorHAnsi"/>
          <w:color w:val="201F1E"/>
          <w:lang w:eastAsia="en-GB"/>
        </w:rPr>
      </w:pPr>
    </w:p>
    <w:p w14:paraId="1E759E8E" w14:textId="462C8430" w:rsidR="00B64EF3" w:rsidRPr="00E00499" w:rsidRDefault="00B64EF3" w:rsidP="00E00499">
      <w:pPr>
        <w:shd w:val="clear" w:color="auto" w:fill="FFFFFF"/>
        <w:spacing w:after="0" w:line="240" w:lineRule="auto"/>
        <w:rPr>
          <w:rFonts w:ascii="Calibri" w:eastAsia="Times New Roman" w:hAnsi="Calibri" w:cs="Calibri"/>
          <w:color w:val="201F1E"/>
          <w:lang w:eastAsia="en-GB"/>
        </w:rPr>
      </w:pPr>
      <w:r w:rsidRPr="00EF7D15">
        <w:rPr>
          <w:rFonts w:ascii="Calibri" w:eastAsia="Times New Roman" w:hAnsi="Calibri" w:cs="Calibri"/>
          <w:b/>
          <w:color w:val="201F1E"/>
          <w:lang w:eastAsia="en-GB"/>
        </w:rPr>
        <w:t>Dosbarth Mr McWhinnie</w:t>
      </w:r>
      <w:r>
        <w:rPr>
          <w:rFonts w:ascii="Calibri" w:eastAsia="Times New Roman" w:hAnsi="Calibri" w:cs="Calibri"/>
          <w:color w:val="201F1E"/>
          <w:lang w:eastAsia="en-GB"/>
        </w:rPr>
        <w:t xml:space="preserve"> -  </w:t>
      </w:r>
      <w:r w:rsidR="000C15E9">
        <w:rPr>
          <w:rFonts w:ascii="Calibri" w:eastAsia="Times New Roman" w:hAnsi="Calibri" w:cs="Calibri"/>
          <w:color w:val="201F1E"/>
          <w:lang w:eastAsia="en-GB"/>
        </w:rPr>
        <w:t>Numeracy skills were firstly used to measure an isosceles triangle.  We then cut and designed in order to create celebratory bunting for the classroom.  The afternoon activity was very creative in making shiny disco balls using papier mache.</w:t>
      </w:r>
    </w:p>
    <w:p w14:paraId="1865CEED" w14:textId="77777777" w:rsidR="00E00499" w:rsidRDefault="00E00499" w:rsidP="00D373F6">
      <w:pPr>
        <w:pStyle w:val="paragraph"/>
        <w:spacing w:before="0" w:beforeAutospacing="0" w:after="0" w:afterAutospacing="0"/>
        <w:textAlignment w:val="baseline"/>
        <w:rPr>
          <w:rStyle w:val="normaltextrun"/>
          <w:rFonts w:ascii="Calibri" w:hAnsi="Calibri" w:cs="Calibri"/>
          <w:sz w:val="22"/>
          <w:szCs w:val="22"/>
        </w:rPr>
      </w:pPr>
    </w:p>
    <w:p w14:paraId="5F57B893" w14:textId="0171EE5D" w:rsidR="00EB71C6" w:rsidRPr="00EF7D15" w:rsidRDefault="00EB71C6" w:rsidP="00EF7D15">
      <w:pPr>
        <w:spacing w:after="0" w:line="240" w:lineRule="auto"/>
        <w:ind w:left="2880" w:firstLine="720"/>
        <w:rPr>
          <w:rFonts w:ascii="Arial" w:eastAsia="Times New Roman" w:hAnsi="Arial" w:cs="Arial"/>
          <w:b/>
          <w:color w:val="000000"/>
          <w:sz w:val="32"/>
          <w:szCs w:val="32"/>
          <w:lang w:eastAsia="en-GB"/>
        </w:rPr>
      </w:pPr>
      <w:r w:rsidRPr="00EF7D15">
        <w:rPr>
          <w:rStyle w:val="eop"/>
          <w:rFonts w:ascii="Calibri" w:hAnsi="Calibri" w:cs="Calibri"/>
          <w:b/>
          <w:sz w:val="32"/>
          <w:szCs w:val="32"/>
        </w:rPr>
        <w:t xml:space="preserve">Church Links </w:t>
      </w:r>
    </w:p>
    <w:p w14:paraId="4350B917" w14:textId="77777777" w:rsidR="00EB71C6" w:rsidRDefault="00EB71C6" w:rsidP="00EF7D15">
      <w:pPr>
        <w:spacing w:after="0" w:line="240" w:lineRule="auto"/>
        <w:rPr>
          <w:rFonts w:ascii="Arial" w:eastAsia="Times New Roman" w:hAnsi="Arial" w:cs="Arial"/>
          <w:b/>
          <w:bCs/>
          <w:color w:val="000000"/>
          <w:lang w:eastAsia="en-GB"/>
        </w:rPr>
      </w:pPr>
      <w:r>
        <w:rPr>
          <w:noProof/>
        </w:rPr>
        <w:drawing>
          <wp:anchor distT="0" distB="0" distL="114300" distR="114300" simplePos="0" relativeHeight="251668480" behindDoc="0" locked="0" layoutInCell="1" allowOverlap="1" wp14:anchorId="3F9A27A5" wp14:editId="17EFC8D3">
            <wp:simplePos x="0" y="0"/>
            <wp:positionH relativeFrom="column">
              <wp:posOffset>4646930</wp:posOffset>
            </wp:positionH>
            <wp:positionV relativeFrom="paragraph">
              <wp:posOffset>30480</wp:posOffset>
            </wp:positionV>
            <wp:extent cx="1771650" cy="1116965"/>
            <wp:effectExtent l="0" t="0" r="0" b="6985"/>
            <wp:wrapSquare wrapText="bothSides"/>
            <wp:docPr id="3" name="Picture 3" descr="Free Catholic Confirmation Cliparts, Download Free Catholic Confirmatio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Catholic Confirmation Cliparts, Download Free Catholic Confirmation  Cliparts png images, Free ClipArts on Clipart Libr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7C2">
        <w:rPr>
          <w:rFonts w:ascii="Arial" w:eastAsia="Times New Roman" w:hAnsi="Arial" w:cs="Arial"/>
          <w:b/>
          <w:bCs/>
          <w:color w:val="000000"/>
          <w:lang w:eastAsia="en-GB"/>
        </w:rPr>
        <w:t>Confirmation</w:t>
      </w:r>
      <w:r>
        <w:rPr>
          <w:rFonts w:ascii="Arial" w:eastAsia="Times New Roman" w:hAnsi="Arial" w:cs="Arial"/>
          <w:b/>
          <w:bCs/>
          <w:color w:val="000000"/>
          <w:lang w:eastAsia="en-GB"/>
        </w:rPr>
        <w:t xml:space="preserve"> Preparation</w:t>
      </w:r>
    </w:p>
    <w:p w14:paraId="0AD99175" w14:textId="77777777" w:rsidR="00EB71C6" w:rsidRPr="005107C2" w:rsidRDefault="00EB71C6" w:rsidP="00EB71C6">
      <w:pPr>
        <w:spacing w:after="0" w:line="240" w:lineRule="auto"/>
        <w:rPr>
          <w:rFonts w:ascii="Arial" w:eastAsia="Times New Roman" w:hAnsi="Arial" w:cs="Arial"/>
          <w:b/>
          <w:bCs/>
          <w:color w:val="222222"/>
          <w:lang w:eastAsia="en-GB"/>
        </w:rPr>
      </w:pPr>
    </w:p>
    <w:p w14:paraId="46FAA968" w14:textId="0AD225B4" w:rsidR="00EB71C6" w:rsidRPr="0088603A" w:rsidRDefault="00EB71C6" w:rsidP="00EB71C6">
      <w:pPr>
        <w:rPr>
          <w:rFonts w:ascii="Arial" w:hAnsi="Arial" w:cs="Arial"/>
        </w:rPr>
      </w:pPr>
      <w:r w:rsidRPr="0088603A">
        <w:rPr>
          <w:rFonts w:ascii="Arial" w:hAnsi="Arial" w:cs="Arial"/>
        </w:rPr>
        <w:t>There will be a confirmation service for the Mission Area on 30 January 2022</w:t>
      </w:r>
      <w:r>
        <w:rPr>
          <w:rFonts w:ascii="Arial" w:hAnsi="Arial" w:cs="Arial"/>
        </w:rPr>
        <w:t xml:space="preserve"> and we will be beginning confirmation preparation in a few weeks time.</w:t>
      </w:r>
      <w:r w:rsidRPr="0088603A">
        <w:rPr>
          <w:rFonts w:ascii="Arial" w:hAnsi="Arial" w:cs="Arial"/>
        </w:rPr>
        <w:t xml:space="preserve"> If any adults or young people</w:t>
      </w:r>
      <w:r>
        <w:rPr>
          <w:rFonts w:ascii="Arial" w:hAnsi="Arial" w:cs="Arial"/>
        </w:rPr>
        <w:t>,</w:t>
      </w:r>
      <w:r w:rsidRPr="0088603A">
        <w:rPr>
          <w:rFonts w:ascii="Arial" w:hAnsi="Arial" w:cs="Arial"/>
        </w:rPr>
        <w:t xml:space="preserve"> in Year 6 </w:t>
      </w:r>
      <w:r>
        <w:rPr>
          <w:rFonts w:ascii="Arial" w:hAnsi="Arial" w:cs="Arial"/>
        </w:rPr>
        <w:t>or</w:t>
      </w:r>
      <w:r w:rsidRPr="0088603A">
        <w:rPr>
          <w:rFonts w:ascii="Arial" w:hAnsi="Arial" w:cs="Arial"/>
        </w:rPr>
        <w:t xml:space="preserve"> above</w:t>
      </w:r>
      <w:r>
        <w:rPr>
          <w:rFonts w:ascii="Arial" w:hAnsi="Arial" w:cs="Arial"/>
        </w:rPr>
        <w:t>,</w:t>
      </w:r>
      <w:r w:rsidRPr="0088603A">
        <w:rPr>
          <w:rFonts w:ascii="Arial" w:hAnsi="Arial" w:cs="Arial"/>
        </w:rPr>
        <w:t xml:space="preserve"> would be interested in being confirmed</w:t>
      </w:r>
      <w:r>
        <w:rPr>
          <w:rFonts w:ascii="Arial" w:hAnsi="Arial" w:cs="Arial"/>
        </w:rPr>
        <w:t xml:space="preserve"> or would like to know more</w:t>
      </w:r>
      <w:r w:rsidRPr="0088603A">
        <w:rPr>
          <w:rFonts w:ascii="Arial" w:hAnsi="Arial" w:cs="Arial"/>
        </w:rPr>
        <w:t>, please contact</w:t>
      </w:r>
      <w:r>
        <w:rPr>
          <w:rFonts w:ascii="Arial" w:hAnsi="Arial" w:cs="Arial"/>
        </w:rPr>
        <w:t xml:space="preserve"> Revd Sarah Burton (revdsarah7@gmail.com, 01691 829116)</w:t>
      </w:r>
      <w:r w:rsidRPr="0088603A">
        <w:rPr>
          <w:rFonts w:ascii="Arial" w:hAnsi="Arial" w:cs="Arial"/>
        </w:rPr>
        <w:t>.</w:t>
      </w:r>
      <w:r>
        <w:rPr>
          <w:rFonts w:ascii="Arial" w:hAnsi="Arial" w:cs="Arial"/>
        </w:rPr>
        <w:t xml:space="preserve"> </w:t>
      </w:r>
    </w:p>
    <w:p w14:paraId="1941CD94" w14:textId="77777777" w:rsidR="00EB71C6" w:rsidRDefault="00EB71C6" w:rsidP="00EB71C6">
      <w:pPr>
        <w:jc w:val="center"/>
        <w:rPr>
          <w:rFonts w:ascii="Arial" w:hAnsi="Arial" w:cs="Arial"/>
          <w:b/>
          <w:bCs/>
        </w:rPr>
      </w:pPr>
      <w:r>
        <w:rPr>
          <w:noProof/>
        </w:rPr>
        <w:drawing>
          <wp:anchor distT="0" distB="0" distL="114300" distR="114300" simplePos="0" relativeHeight="251667456" behindDoc="0" locked="0" layoutInCell="1" allowOverlap="1" wp14:anchorId="64F7FEFF" wp14:editId="18FE6D42">
            <wp:simplePos x="0" y="0"/>
            <wp:positionH relativeFrom="column">
              <wp:posOffset>-115570</wp:posOffset>
            </wp:positionH>
            <wp:positionV relativeFrom="paragraph">
              <wp:posOffset>242570</wp:posOffset>
            </wp:positionV>
            <wp:extent cx="1524000" cy="1074420"/>
            <wp:effectExtent l="0" t="0" r="0" b="0"/>
            <wp:wrapSquare wrapText="bothSides"/>
            <wp:docPr id="2" name="Picture 2" descr="The Messy Church logo | Mess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essy Church logo | Messy Chu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Online </w:t>
      </w:r>
      <w:r w:rsidRPr="0088603A">
        <w:rPr>
          <w:rFonts w:ascii="Arial" w:hAnsi="Arial" w:cs="Arial"/>
          <w:b/>
          <w:bCs/>
        </w:rPr>
        <w:t xml:space="preserve">Messy Church </w:t>
      </w:r>
      <w:r>
        <w:rPr>
          <w:rFonts w:ascii="Arial" w:hAnsi="Arial" w:cs="Arial"/>
          <w:b/>
          <w:bCs/>
        </w:rPr>
        <w:t>for Harvest</w:t>
      </w:r>
    </w:p>
    <w:p w14:paraId="0C787598" w14:textId="77777777" w:rsidR="00EB71C6" w:rsidRPr="0088603A" w:rsidRDefault="00EB71C6" w:rsidP="00EB71C6">
      <w:pPr>
        <w:rPr>
          <w:rFonts w:ascii="Arial" w:hAnsi="Arial" w:cs="Arial"/>
        </w:rPr>
      </w:pPr>
      <w:r w:rsidRPr="0088603A">
        <w:rPr>
          <w:rFonts w:ascii="Arial" w:hAnsi="Arial" w:cs="Arial"/>
        </w:rPr>
        <w:t xml:space="preserve">We will be holding our next Messy Church </w:t>
      </w:r>
      <w:r>
        <w:rPr>
          <w:rFonts w:ascii="Arial" w:hAnsi="Arial" w:cs="Arial"/>
        </w:rPr>
        <w:t>on Sunday 17 October. There will be videos on the TVMA Facebook page (also available by email or USB) with activities, story and songs. Due to a grant from the Diocese we are able to provide free craft bags to accompany the Messy Church activities. If you would like to receive craft bags or would like to know more, please contact Sarah Burton (revdsarah7@gmail.com, 01691 829116).</w:t>
      </w:r>
    </w:p>
    <w:p w14:paraId="0443FEFF" w14:textId="77777777" w:rsidR="00EB71C6" w:rsidRDefault="00EB71C6" w:rsidP="00EB71C6"/>
    <w:p w14:paraId="6E18F467" w14:textId="1263DD66" w:rsidR="00D27D12" w:rsidRDefault="00A274A5" w:rsidP="00D27D12">
      <w:pPr>
        <w:shd w:val="clear" w:color="auto" w:fill="FFFFFF"/>
        <w:rPr>
          <w:rStyle w:val="eop"/>
          <w:rFonts w:ascii="Calibri" w:hAnsi="Calibri" w:cs="Calibri"/>
          <w:color w:val="FF0000"/>
        </w:rPr>
      </w:pPr>
      <w:r>
        <w:rPr>
          <w:rStyle w:val="eop"/>
          <w:rFonts w:ascii="Calibri" w:hAnsi="Calibri" w:cs="Calibri"/>
          <w:color w:val="FF0000"/>
        </w:rPr>
        <w:lastRenderedPageBreak/>
        <w:t xml:space="preserve">SEPT </w:t>
      </w:r>
    </w:p>
    <w:p w14:paraId="4C2E5F63" w14:textId="1E9A896E" w:rsidR="001B060B" w:rsidRDefault="001B060B" w:rsidP="00D27D12">
      <w:pPr>
        <w:shd w:val="clear" w:color="auto" w:fill="FFFFFF"/>
        <w:rPr>
          <w:rStyle w:val="eop"/>
          <w:rFonts w:ascii="Calibri" w:hAnsi="Calibri" w:cs="Calibri"/>
          <w:color w:val="FF0000"/>
        </w:rPr>
      </w:pPr>
      <w:r>
        <w:rPr>
          <w:rStyle w:val="eop"/>
          <w:rFonts w:ascii="Calibri" w:hAnsi="Calibri" w:cs="Calibri"/>
          <w:color w:val="FF0000"/>
        </w:rPr>
        <w:t>OCT 22</w:t>
      </w:r>
      <w:r w:rsidRPr="001B060B">
        <w:rPr>
          <w:rStyle w:val="eop"/>
          <w:rFonts w:ascii="Calibri" w:hAnsi="Calibri" w:cs="Calibri"/>
          <w:color w:val="FF0000"/>
          <w:vertAlign w:val="superscript"/>
        </w:rPr>
        <w:t>nd</w:t>
      </w:r>
      <w:r>
        <w:rPr>
          <w:rStyle w:val="eop"/>
          <w:rFonts w:ascii="Calibri" w:hAnsi="Calibri" w:cs="Calibri"/>
          <w:color w:val="FF0000"/>
        </w:rPr>
        <w:t xml:space="preserve"> Finish for Half Term  </w:t>
      </w:r>
    </w:p>
    <w:p w14:paraId="79AB93BD" w14:textId="407271F4" w:rsidR="001B060B" w:rsidRDefault="001B060B" w:rsidP="00D27D12">
      <w:pPr>
        <w:shd w:val="clear" w:color="auto" w:fill="FFFFFF"/>
        <w:rPr>
          <w:rStyle w:val="eop"/>
          <w:rFonts w:ascii="Calibri" w:hAnsi="Calibri" w:cs="Calibri"/>
          <w:color w:val="FF0000"/>
        </w:rPr>
      </w:pPr>
      <w:r>
        <w:rPr>
          <w:rStyle w:val="eop"/>
          <w:rFonts w:ascii="Calibri" w:hAnsi="Calibri" w:cs="Calibri"/>
          <w:color w:val="FF0000"/>
        </w:rPr>
        <w:t>NOV 1</w:t>
      </w:r>
      <w:r w:rsidRPr="001B060B">
        <w:rPr>
          <w:rStyle w:val="eop"/>
          <w:rFonts w:ascii="Calibri" w:hAnsi="Calibri" w:cs="Calibri"/>
          <w:color w:val="FF0000"/>
          <w:vertAlign w:val="superscript"/>
        </w:rPr>
        <w:t>st</w:t>
      </w:r>
      <w:r>
        <w:rPr>
          <w:rStyle w:val="eop"/>
          <w:rFonts w:ascii="Calibri" w:hAnsi="Calibri" w:cs="Calibri"/>
          <w:color w:val="FF0000"/>
        </w:rPr>
        <w:t xml:space="preserve"> Return to school</w:t>
      </w:r>
      <w:r w:rsidR="00E00499">
        <w:rPr>
          <w:rStyle w:val="eop"/>
          <w:rFonts w:ascii="Calibri" w:hAnsi="Calibri" w:cs="Calibri"/>
          <w:color w:val="FF0000"/>
        </w:rPr>
        <w:t xml:space="preserve"> 12</w:t>
      </w:r>
      <w:r w:rsidR="00E00499" w:rsidRPr="00E00499">
        <w:rPr>
          <w:rStyle w:val="eop"/>
          <w:rFonts w:ascii="Calibri" w:hAnsi="Calibri" w:cs="Calibri"/>
          <w:color w:val="FF0000"/>
          <w:vertAlign w:val="superscript"/>
        </w:rPr>
        <w:t>th</w:t>
      </w:r>
      <w:r w:rsidR="00E00499">
        <w:rPr>
          <w:rStyle w:val="eop"/>
          <w:rFonts w:ascii="Calibri" w:hAnsi="Calibri" w:cs="Calibri"/>
          <w:color w:val="FF0000"/>
        </w:rPr>
        <w:t xml:space="preserve"> Deadline application admission to Secondary</w:t>
      </w:r>
    </w:p>
    <w:p w14:paraId="7BE0DBE4" w14:textId="4D19CB3C" w:rsidR="001B060B" w:rsidRDefault="001B060B" w:rsidP="00D27D12">
      <w:pPr>
        <w:shd w:val="clear" w:color="auto" w:fill="FFFFFF"/>
        <w:rPr>
          <w:rStyle w:val="eop"/>
          <w:rFonts w:ascii="Calibri" w:hAnsi="Calibri" w:cs="Calibri"/>
          <w:color w:val="FF0000"/>
        </w:rPr>
      </w:pPr>
      <w:r>
        <w:rPr>
          <w:rStyle w:val="eop"/>
          <w:rFonts w:ascii="Calibri" w:hAnsi="Calibri" w:cs="Calibri"/>
          <w:color w:val="FF0000"/>
        </w:rPr>
        <w:t>DEC 10</w:t>
      </w:r>
      <w:r w:rsidRPr="001B060B">
        <w:rPr>
          <w:rStyle w:val="eop"/>
          <w:rFonts w:ascii="Calibri" w:hAnsi="Calibri" w:cs="Calibri"/>
          <w:color w:val="FF0000"/>
          <w:vertAlign w:val="superscript"/>
        </w:rPr>
        <w:t>th</w:t>
      </w:r>
      <w:r>
        <w:rPr>
          <w:rStyle w:val="eop"/>
          <w:rFonts w:ascii="Calibri" w:hAnsi="Calibri" w:cs="Calibri"/>
          <w:color w:val="FF0000"/>
        </w:rPr>
        <w:t xml:space="preserve"> Theatre Severn Pantomime  22</w:t>
      </w:r>
      <w:r w:rsidRPr="001B060B">
        <w:rPr>
          <w:rStyle w:val="eop"/>
          <w:rFonts w:ascii="Calibri" w:hAnsi="Calibri" w:cs="Calibri"/>
          <w:color w:val="FF0000"/>
          <w:vertAlign w:val="superscript"/>
        </w:rPr>
        <w:t>nd</w:t>
      </w:r>
      <w:r>
        <w:rPr>
          <w:rStyle w:val="eop"/>
          <w:rFonts w:ascii="Calibri" w:hAnsi="Calibri" w:cs="Calibri"/>
          <w:color w:val="FF0000"/>
        </w:rPr>
        <w:t xml:space="preserve"> End of Term</w:t>
      </w:r>
    </w:p>
    <w:p w14:paraId="7196A40C" w14:textId="3B2045BD" w:rsidR="00865191" w:rsidRDefault="00865191" w:rsidP="00D27D12">
      <w:pPr>
        <w:shd w:val="clear" w:color="auto" w:fill="FFFFFF"/>
        <w:rPr>
          <w:rStyle w:val="eop"/>
          <w:rFonts w:ascii="Calibri" w:hAnsi="Calibri" w:cs="Calibri"/>
          <w:color w:val="FF0000"/>
        </w:rPr>
      </w:pPr>
    </w:p>
    <w:tbl>
      <w:tblPr>
        <w:tblW w:w="0" w:type="auto"/>
        <w:tblInd w:w="12" w:type="dxa"/>
        <w:tblLayout w:type="fixed"/>
        <w:tblCellMar>
          <w:left w:w="0" w:type="dxa"/>
          <w:right w:w="0" w:type="dxa"/>
        </w:tblCellMar>
        <w:tblLook w:val="0000" w:firstRow="0" w:lastRow="0" w:firstColumn="0" w:lastColumn="0" w:noHBand="0" w:noVBand="0"/>
      </w:tblPr>
      <w:tblGrid>
        <w:gridCol w:w="1180"/>
        <w:gridCol w:w="3080"/>
        <w:gridCol w:w="5400"/>
      </w:tblGrid>
      <w:tr w:rsidR="00280ACD" w14:paraId="1EA18C2B" w14:textId="77777777" w:rsidTr="0096273E">
        <w:trPr>
          <w:trHeight w:val="348"/>
        </w:trPr>
        <w:tc>
          <w:tcPr>
            <w:tcW w:w="4260"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1EB133C0" w14:textId="77777777" w:rsidR="00280ACD" w:rsidRDefault="00280ACD" w:rsidP="0096273E">
            <w:pPr>
              <w:spacing w:line="0" w:lineRule="atLeast"/>
              <w:ind w:left="180"/>
              <w:rPr>
                <w:rFonts w:ascii="Arial" w:eastAsia="Arial" w:hAnsi="Arial"/>
              </w:rPr>
            </w:pPr>
            <w:r>
              <w:rPr>
                <w:rFonts w:ascii="Arial" w:eastAsia="Arial" w:hAnsi="Arial"/>
              </w:rPr>
              <w:t>Monday, 28 March 2022</w:t>
            </w:r>
          </w:p>
        </w:tc>
        <w:tc>
          <w:tcPr>
            <w:tcW w:w="5400" w:type="dxa"/>
            <w:tcBorders>
              <w:top w:val="single" w:sz="8" w:space="0" w:color="auto"/>
              <w:bottom w:val="single" w:sz="8" w:space="0" w:color="auto"/>
              <w:right w:val="single" w:sz="8" w:space="0" w:color="auto"/>
            </w:tcBorders>
            <w:shd w:val="clear" w:color="auto" w:fill="auto"/>
            <w:vAlign w:val="bottom"/>
          </w:tcPr>
          <w:p w14:paraId="0F1B1FD9" w14:textId="77777777" w:rsidR="00280ACD" w:rsidRDefault="00280ACD" w:rsidP="0096273E">
            <w:pPr>
              <w:spacing w:line="0" w:lineRule="atLeast"/>
              <w:ind w:left="160"/>
              <w:rPr>
                <w:rFonts w:ascii="Arial" w:eastAsia="Arial" w:hAnsi="Arial"/>
              </w:rPr>
            </w:pPr>
            <w:r>
              <w:rPr>
                <w:rFonts w:ascii="Arial" w:eastAsia="Arial" w:hAnsi="Arial"/>
              </w:rPr>
              <w:t>Pre-School Admission Round Opens</w:t>
            </w:r>
          </w:p>
        </w:tc>
      </w:tr>
      <w:tr w:rsidR="00280ACD" w14:paraId="67840D37" w14:textId="77777777" w:rsidTr="0096273E">
        <w:trPr>
          <w:trHeight w:val="330"/>
        </w:trPr>
        <w:tc>
          <w:tcPr>
            <w:tcW w:w="1180" w:type="dxa"/>
            <w:tcBorders>
              <w:left w:val="single" w:sz="8" w:space="0" w:color="auto"/>
              <w:bottom w:val="single" w:sz="8" w:space="0" w:color="auto"/>
            </w:tcBorders>
            <w:shd w:val="clear" w:color="auto" w:fill="auto"/>
            <w:vAlign w:val="bottom"/>
          </w:tcPr>
          <w:p w14:paraId="368B1A46"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Friday, 24</w:t>
            </w:r>
          </w:p>
        </w:tc>
        <w:tc>
          <w:tcPr>
            <w:tcW w:w="3080" w:type="dxa"/>
            <w:tcBorders>
              <w:bottom w:val="single" w:sz="8" w:space="0" w:color="auto"/>
              <w:right w:val="single" w:sz="8" w:space="0" w:color="auto"/>
            </w:tcBorders>
            <w:shd w:val="clear" w:color="auto" w:fill="auto"/>
            <w:vAlign w:val="bottom"/>
          </w:tcPr>
          <w:p w14:paraId="117BC24E" w14:textId="77777777" w:rsidR="00280ACD" w:rsidRDefault="00280ACD" w:rsidP="0096273E">
            <w:pPr>
              <w:spacing w:line="0" w:lineRule="atLeast"/>
              <w:ind w:left="20"/>
              <w:rPr>
                <w:rFonts w:ascii="Arial" w:eastAsia="Arial" w:hAnsi="Arial"/>
                <w:color w:val="231F20"/>
              </w:rPr>
            </w:pPr>
            <w:r>
              <w:rPr>
                <w:rFonts w:ascii="Arial" w:eastAsia="Arial" w:hAnsi="Arial"/>
                <w:color w:val="231F20"/>
              </w:rPr>
              <w:t>June 2022</w:t>
            </w:r>
          </w:p>
        </w:tc>
        <w:tc>
          <w:tcPr>
            <w:tcW w:w="5400" w:type="dxa"/>
            <w:tcBorders>
              <w:bottom w:val="single" w:sz="8" w:space="0" w:color="auto"/>
              <w:right w:val="single" w:sz="8" w:space="0" w:color="auto"/>
            </w:tcBorders>
            <w:shd w:val="clear" w:color="auto" w:fill="auto"/>
            <w:vAlign w:val="bottom"/>
          </w:tcPr>
          <w:p w14:paraId="53D9D9C4"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Pre-School Admission Round Closes</w:t>
            </w:r>
          </w:p>
        </w:tc>
      </w:tr>
      <w:tr w:rsidR="00280ACD" w14:paraId="4AC0F19E" w14:textId="77777777" w:rsidTr="0096273E">
        <w:trPr>
          <w:trHeight w:val="326"/>
        </w:trPr>
        <w:tc>
          <w:tcPr>
            <w:tcW w:w="1180" w:type="dxa"/>
            <w:tcBorders>
              <w:left w:val="single" w:sz="8" w:space="0" w:color="auto"/>
              <w:bottom w:val="single" w:sz="8" w:space="0" w:color="auto"/>
            </w:tcBorders>
            <w:shd w:val="clear" w:color="auto" w:fill="auto"/>
            <w:vAlign w:val="bottom"/>
          </w:tcPr>
          <w:p w14:paraId="4FFBEF17"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Friday, 21</w:t>
            </w:r>
          </w:p>
        </w:tc>
        <w:tc>
          <w:tcPr>
            <w:tcW w:w="3080" w:type="dxa"/>
            <w:tcBorders>
              <w:bottom w:val="single" w:sz="8" w:space="0" w:color="auto"/>
              <w:right w:val="single" w:sz="8" w:space="0" w:color="auto"/>
            </w:tcBorders>
            <w:shd w:val="clear" w:color="auto" w:fill="auto"/>
            <w:vAlign w:val="bottom"/>
          </w:tcPr>
          <w:p w14:paraId="0F1025B7" w14:textId="77777777" w:rsidR="00280ACD" w:rsidRDefault="00280ACD" w:rsidP="0096273E">
            <w:pPr>
              <w:spacing w:line="0" w:lineRule="atLeast"/>
              <w:ind w:left="20"/>
              <w:rPr>
                <w:rFonts w:ascii="Arial" w:eastAsia="Arial" w:hAnsi="Arial"/>
                <w:color w:val="231F20"/>
              </w:rPr>
            </w:pPr>
            <w:r>
              <w:rPr>
                <w:rFonts w:ascii="Arial" w:eastAsia="Arial" w:hAnsi="Arial"/>
                <w:color w:val="231F20"/>
              </w:rPr>
              <w:t>October 2022</w:t>
            </w:r>
          </w:p>
        </w:tc>
        <w:tc>
          <w:tcPr>
            <w:tcW w:w="5400" w:type="dxa"/>
            <w:tcBorders>
              <w:bottom w:val="single" w:sz="8" w:space="0" w:color="auto"/>
              <w:right w:val="single" w:sz="8" w:space="0" w:color="auto"/>
            </w:tcBorders>
            <w:shd w:val="clear" w:color="auto" w:fill="auto"/>
            <w:vAlign w:val="bottom"/>
          </w:tcPr>
          <w:p w14:paraId="7983A795"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Pre-School Offer Date</w:t>
            </w:r>
          </w:p>
        </w:tc>
      </w:tr>
    </w:tbl>
    <w:p w14:paraId="67022937" w14:textId="77777777" w:rsidR="00280ACD" w:rsidRDefault="00280ACD" w:rsidP="00280ACD">
      <w:pPr>
        <w:spacing w:line="96" w:lineRule="exact"/>
        <w:rPr>
          <w:rFonts w:ascii="Times New Roman" w:eastAsia="Times New Roman" w:hAnsi="Times New Roman"/>
        </w:rPr>
      </w:pPr>
    </w:p>
    <w:p w14:paraId="58F4159F" w14:textId="77777777" w:rsidR="00280ACD" w:rsidRDefault="00280ACD" w:rsidP="00280ACD">
      <w:pPr>
        <w:spacing w:line="0" w:lineRule="atLeast"/>
        <w:ind w:left="62"/>
        <w:rPr>
          <w:rFonts w:ascii="Arial" w:eastAsia="Arial" w:hAnsi="Arial"/>
          <w:color w:val="231F20"/>
          <w:sz w:val="24"/>
        </w:rPr>
      </w:pPr>
      <w:r>
        <w:rPr>
          <w:rFonts w:ascii="Arial" w:eastAsia="Arial" w:hAnsi="Arial"/>
          <w:color w:val="231F20"/>
          <w:sz w:val="24"/>
        </w:rPr>
        <w:t>* As this is in respect of non-statutory education, there is no right of appeal.</w:t>
      </w:r>
    </w:p>
    <w:p w14:paraId="26EE4B28" w14:textId="77777777" w:rsidR="00280ACD" w:rsidRDefault="00280ACD" w:rsidP="00280ACD">
      <w:pPr>
        <w:spacing w:line="0" w:lineRule="atLeast"/>
        <w:ind w:left="62"/>
        <w:rPr>
          <w:rFonts w:ascii="Arial" w:eastAsia="Arial" w:hAnsi="Arial"/>
          <w:color w:val="231F20"/>
          <w:sz w:val="24"/>
        </w:rPr>
      </w:pPr>
    </w:p>
    <w:tbl>
      <w:tblPr>
        <w:tblW w:w="0" w:type="auto"/>
        <w:tblInd w:w="12" w:type="dxa"/>
        <w:tblLayout w:type="fixed"/>
        <w:tblCellMar>
          <w:left w:w="0" w:type="dxa"/>
          <w:right w:w="0" w:type="dxa"/>
        </w:tblCellMar>
        <w:tblLook w:val="0000" w:firstRow="0" w:lastRow="0" w:firstColumn="0" w:lastColumn="0" w:noHBand="0" w:noVBand="0"/>
      </w:tblPr>
      <w:tblGrid>
        <w:gridCol w:w="4260"/>
        <w:gridCol w:w="5400"/>
      </w:tblGrid>
      <w:tr w:rsidR="00280ACD" w14:paraId="2F74AB48" w14:textId="77777777" w:rsidTr="0096273E">
        <w:trPr>
          <w:trHeight w:val="341"/>
        </w:trPr>
        <w:tc>
          <w:tcPr>
            <w:tcW w:w="4260" w:type="dxa"/>
            <w:tcBorders>
              <w:top w:val="single" w:sz="8" w:space="0" w:color="auto"/>
              <w:left w:val="single" w:sz="8" w:space="0" w:color="auto"/>
              <w:bottom w:val="single" w:sz="8" w:space="0" w:color="auto"/>
              <w:right w:val="single" w:sz="8" w:space="0" w:color="auto"/>
            </w:tcBorders>
            <w:shd w:val="clear" w:color="auto" w:fill="auto"/>
            <w:vAlign w:val="bottom"/>
          </w:tcPr>
          <w:p w14:paraId="1EC60192"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Monday, 4 October 2021</w:t>
            </w:r>
          </w:p>
        </w:tc>
        <w:tc>
          <w:tcPr>
            <w:tcW w:w="5400" w:type="dxa"/>
            <w:tcBorders>
              <w:top w:val="single" w:sz="8" w:space="0" w:color="auto"/>
              <w:bottom w:val="single" w:sz="8" w:space="0" w:color="auto"/>
              <w:right w:val="single" w:sz="8" w:space="0" w:color="auto"/>
            </w:tcBorders>
            <w:shd w:val="clear" w:color="auto" w:fill="auto"/>
            <w:vAlign w:val="bottom"/>
          </w:tcPr>
          <w:p w14:paraId="2D36EED2"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Primary School Admission Round Opens</w:t>
            </w:r>
          </w:p>
        </w:tc>
      </w:tr>
      <w:tr w:rsidR="00280ACD" w14:paraId="093D4E2F" w14:textId="77777777" w:rsidTr="0096273E">
        <w:trPr>
          <w:trHeight w:val="334"/>
        </w:trPr>
        <w:tc>
          <w:tcPr>
            <w:tcW w:w="4260" w:type="dxa"/>
            <w:tcBorders>
              <w:left w:val="single" w:sz="8" w:space="0" w:color="auto"/>
              <w:bottom w:val="single" w:sz="8" w:space="0" w:color="auto"/>
              <w:right w:val="single" w:sz="8" w:space="0" w:color="auto"/>
            </w:tcBorders>
            <w:shd w:val="clear" w:color="auto" w:fill="auto"/>
            <w:vAlign w:val="bottom"/>
          </w:tcPr>
          <w:p w14:paraId="29DBBD74"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Friday, 7 January 2022</w:t>
            </w:r>
          </w:p>
        </w:tc>
        <w:tc>
          <w:tcPr>
            <w:tcW w:w="5400" w:type="dxa"/>
            <w:tcBorders>
              <w:bottom w:val="single" w:sz="8" w:space="0" w:color="auto"/>
              <w:right w:val="single" w:sz="8" w:space="0" w:color="auto"/>
            </w:tcBorders>
            <w:shd w:val="clear" w:color="auto" w:fill="auto"/>
            <w:vAlign w:val="bottom"/>
          </w:tcPr>
          <w:p w14:paraId="6DFFCBE0"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Primary School Admission Round Closes</w:t>
            </w:r>
          </w:p>
        </w:tc>
      </w:tr>
      <w:tr w:rsidR="00280ACD" w14:paraId="4A0BD1E5" w14:textId="77777777" w:rsidTr="0096273E">
        <w:trPr>
          <w:trHeight w:val="336"/>
        </w:trPr>
        <w:tc>
          <w:tcPr>
            <w:tcW w:w="4260" w:type="dxa"/>
            <w:tcBorders>
              <w:left w:val="single" w:sz="8" w:space="0" w:color="auto"/>
              <w:bottom w:val="single" w:sz="8" w:space="0" w:color="auto"/>
              <w:right w:val="single" w:sz="8" w:space="0" w:color="auto"/>
            </w:tcBorders>
            <w:shd w:val="clear" w:color="auto" w:fill="auto"/>
            <w:vAlign w:val="bottom"/>
          </w:tcPr>
          <w:p w14:paraId="0FED13A7" w14:textId="77777777" w:rsidR="00280ACD" w:rsidRDefault="00280ACD" w:rsidP="0096273E">
            <w:pPr>
              <w:spacing w:line="0" w:lineRule="atLeast"/>
              <w:ind w:left="180"/>
              <w:rPr>
                <w:rFonts w:ascii="Arial" w:eastAsia="Arial" w:hAnsi="Arial"/>
                <w:color w:val="231F20"/>
                <w:sz w:val="27"/>
                <w:vertAlign w:val="superscript"/>
              </w:rPr>
            </w:pPr>
            <w:r>
              <w:rPr>
                <w:rFonts w:ascii="Arial" w:eastAsia="Arial" w:hAnsi="Arial"/>
                <w:color w:val="231F20"/>
              </w:rPr>
              <w:t>Tuesday,19 April 2022</w:t>
            </w:r>
            <w:r>
              <w:rPr>
                <w:rFonts w:ascii="Arial" w:eastAsia="Arial" w:hAnsi="Arial"/>
                <w:color w:val="231F20"/>
                <w:sz w:val="27"/>
              </w:rPr>
              <w:t xml:space="preserve"> </w:t>
            </w:r>
          </w:p>
        </w:tc>
        <w:tc>
          <w:tcPr>
            <w:tcW w:w="5400" w:type="dxa"/>
            <w:tcBorders>
              <w:bottom w:val="single" w:sz="8" w:space="0" w:color="auto"/>
              <w:right w:val="single" w:sz="8" w:space="0" w:color="auto"/>
            </w:tcBorders>
            <w:shd w:val="clear" w:color="auto" w:fill="auto"/>
            <w:vAlign w:val="bottom"/>
          </w:tcPr>
          <w:p w14:paraId="1517B873"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Primary Common Offer Date</w:t>
            </w:r>
          </w:p>
        </w:tc>
      </w:tr>
      <w:tr w:rsidR="00280ACD" w14:paraId="16FA64AA" w14:textId="77777777" w:rsidTr="0096273E">
        <w:trPr>
          <w:trHeight w:val="330"/>
        </w:trPr>
        <w:tc>
          <w:tcPr>
            <w:tcW w:w="4260" w:type="dxa"/>
            <w:tcBorders>
              <w:left w:val="single" w:sz="8" w:space="0" w:color="auto"/>
              <w:bottom w:val="single" w:sz="8" w:space="0" w:color="auto"/>
              <w:right w:val="single" w:sz="8" w:space="0" w:color="auto"/>
            </w:tcBorders>
            <w:shd w:val="clear" w:color="auto" w:fill="auto"/>
            <w:vAlign w:val="bottom"/>
          </w:tcPr>
          <w:p w14:paraId="428007EC" w14:textId="77777777" w:rsidR="00280ACD" w:rsidRDefault="00280ACD" w:rsidP="0096273E">
            <w:pPr>
              <w:spacing w:line="0" w:lineRule="atLeast"/>
              <w:ind w:left="180"/>
              <w:rPr>
                <w:rFonts w:ascii="Arial" w:eastAsia="Arial" w:hAnsi="Arial"/>
                <w:color w:val="231F20"/>
                <w:sz w:val="27"/>
                <w:vertAlign w:val="superscript"/>
              </w:rPr>
            </w:pPr>
            <w:r>
              <w:rPr>
                <w:rFonts w:ascii="Arial" w:eastAsia="Arial" w:hAnsi="Arial"/>
                <w:color w:val="231F20"/>
              </w:rPr>
              <w:t>Tuesday, 3 May 2022</w:t>
            </w:r>
            <w:r>
              <w:rPr>
                <w:rFonts w:ascii="Arial" w:eastAsia="Arial" w:hAnsi="Arial"/>
                <w:color w:val="231F20"/>
                <w:sz w:val="27"/>
              </w:rPr>
              <w:t xml:space="preserve"> </w:t>
            </w:r>
          </w:p>
        </w:tc>
        <w:tc>
          <w:tcPr>
            <w:tcW w:w="5400" w:type="dxa"/>
            <w:tcBorders>
              <w:bottom w:val="single" w:sz="8" w:space="0" w:color="auto"/>
              <w:right w:val="single" w:sz="8" w:space="0" w:color="auto"/>
            </w:tcBorders>
            <w:shd w:val="clear" w:color="auto" w:fill="auto"/>
            <w:vAlign w:val="bottom"/>
          </w:tcPr>
          <w:p w14:paraId="44BCB862"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Latest date by which appeal must be received</w:t>
            </w:r>
          </w:p>
        </w:tc>
      </w:tr>
      <w:tr w:rsidR="00280ACD" w14:paraId="0F25E388" w14:textId="77777777" w:rsidTr="0096273E">
        <w:trPr>
          <w:trHeight w:val="325"/>
        </w:trPr>
        <w:tc>
          <w:tcPr>
            <w:tcW w:w="4260" w:type="dxa"/>
            <w:tcBorders>
              <w:left w:val="single" w:sz="8" w:space="0" w:color="auto"/>
              <w:bottom w:val="single" w:sz="8" w:space="0" w:color="auto"/>
              <w:right w:val="single" w:sz="8" w:space="0" w:color="auto"/>
            </w:tcBorders>
            <w:shd w:val="clear" w:color="auto" w:fill="auto"/>
            <w:vAlign w:val="bottom"/>
          </w:tcPr>
          <w:p w14:paraId="1EF4982A"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Monday, 20 June 2022</w:t>
            </w:r>
          </w:p>
        </w:tc>
        <w:tc>
          <w:tcPr>
            <w:tcW w:w="5400" w:type="dxa"/>
            <w:tcBorders>
              <w:bottom w:val="single" w:sz="8" w:space="0" w:color="auto"/>
              <w:right w:val="single" w:sz="8" w:space="0" w:color="auto"/>
            </w:tcBorders>
            <w:shd w:val="clear" w:color="auto" w:fill="auto"/>
            <w:vAlign w:val="bottom"/>
          </w:tcPr>
          <w:p w14:paraId="287E44E6"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Latest date by which appeals are heard</w:t>
            </w:r>
          </w:p>
        </w:tc>
      </w:tr>
    </w:tbl>
    <w:p w14:paraId="3B967FD2" w14:textId="77777777" w:rsidR="00280ACD" w:rsidRDefault="00280ACD" w:rsidP="00280ACD">
      <w:pPr>
        <w:spacing w:line="0" w:lineRule="atLeast"/>
        <w:ind w:left="62"/>
        <w:rPr>
          <w:rFonts w:ascii="Arial" w:eastAsia="Arial" w:hAnsi="Arial"/>
          <w:color w:val="231F20"/>
          <w:sz w:val="24"/>
        </w:rPr>
      </w:pPr>
    </w:p>
    <w:tbl>
      <w:tblPr>
        <w:tblW w:w="0" w:type="auto"/>
        <w:tblInd w:w="12" w:type="dxa"/>
        <w:tblLayout w:type="fixed"/>
        <w:tblCellMar>
          <w:left w:w="0" w:type="dxa"/>
          <w:right w:w="0" w:type="dxa"/>
        </w:tblCellMar>
        <w:tblLook w:val="0000" w:firstRow="0" w:lastRow="0" w:firstColumn="0" w:lastColumn="0" w:noHBand="0" w:noVBand="0"/>
      </w:tblPr>
      <w:tblGrid>
        <w:gridCol w:w="4260"/>
        <w:gridCol w:w="5420"/>
      </w:tblGrid>
      <w:tr w:rsidR="00280ACD" w14:paraId="6DAE165E" w14:textId="77777777" w:rsidTr="0096273E">
        <w:trPr>
          <w:trHeight w:val="329"/>
        </w:trPr>
        <w:tc>
          <w:tcPr>
            <w:tcW w:w="4260" w:type="dxa"/>
            <w:tcBorders>
              <w:top w:val="single" w:sz="8" w:space="0" w:color="auto"/>
              <w:left w:val="single" w:sz="8" w:space="0" w:color="auto"/>
              <w:right w:val="single" w:sz="8" w:space="0" w:color="auto"/>
            </w:tcBorders>
            <w:shd w:val="clear" w:color="auto" w:fill="auto"/>
            <w:vAlign w:val="bottom"/>
          </w:tcPr>
          <w:p w14:paraId="17B26399"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Monday, 20 September 2021</w:t>
            </w:r>
          </w:p>
        </w:tc>
        <w:tc>
          <w:tcPr>
            <w:tcW w:w="5420" w:type="dxa"/>
            <w:tcBorders>
              <w:top w:val="single" w:sz="8" w:space="0" w:color="auto"/>
              <w:right w:val="single" w:sz="8" w:space="0" w:color="auto"/>
            </w:tcBorders>
            <w:shd w:val="clear" w:color="auto" w:fill="auto"/>
            <w:vAlign w:val="bottom"/>
          </w:tcPr>
          <w:p w14:paraId="31A3A2EC"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Secondary School Admission Round Opens</w:t>
            </w:r>
          </w:p>
        </w:tc>
      </w:tr>
      <w:tr w:rsidR="00280ACD" w14:paraId="2B913831" w14:textId="77777777" w:rsidTr="0096273E">
        <w:trPr>
          <w:trHeight w:val="21"/>
        </w:trPr>
        <w:tc>
          <w:tcPr>
            <w:tcW w:w="4260" w:type="dxa"/>
            <w:tcBorders>
              <w:left w:val="single" w:sz="8" w:space="0" w:color="auto"/>
              <w:bottom w:val="single" w:sz="8" w:space="0" w:color="auto"/>
              <w:right w:val="single" w:sz="8" w:space="0" w:color="auto"/>
            </w:tcBorders>
            <w:shd w:val="clear" w:color="auto" w:fill="auto"/>
            <w:vAlign w:val="bottom"/>
          </w:tcPr>
          <w:p w14:paraId="4A9CFDCC" w14:textId="77777777" w:rsidR="00280ACD" w:rsidRDefault="00280ACD" w:rsidP="0096273E">
            <w:pPr>
              <w:spacing w:line="20" w:lineRule="exact"/>
              <w:rPr>
                <w:rFonts w:ascii="Times New Roman" w:eastAsia="Times New Roman" w:hAnsi="Times New Roman"/>
                <w:sz w:val="1"/>
              </w:rPr>
            </w:pPr>
          </w:p>
        </w:tc>
        <w:tc>
          <w:tcPr>
            <w:tcW w:w="5420" w:type="dxa"/>
            <w:tcBorders>
              <w:bottom w:val="single" w:sz="8" w:space="0" w:color="auto"/>
              <w:right w:val="single" w:sz="8" w:space="0" w:color="auto"/>
            </w:tcBorders>
            <w:shd w:val="clear" w:color="auto" w:fill="auto"/>
            <w:vAlign w:val="bottom"/>
          </w:tcPr>
          <w:p w14:paraId="03C15973" w14:textId="77777777" w:rsidR="00280ACD" w:rsidRDefault="00280ACD" w:rsidP="0096273E">
            <w:pPr>
              <w:spacing w:line="20" w:lineRule="exact"/>
              <w:rPr>
                <w:rFonts w:ascii="Times New Roman" w:eastAsia="Times New Roman" w:hAnsi="Times New Roman"/>
                <w:sz w:val="1"/>
              </w:rPr>
            </w:pPr>
          </w:p>
        </w:tc>
      </w:tr>
      <w:tr w:rsidR="00280ACD" w14:paraId="67EAE839" w14:textId="77777777" w:rsidTr="0096273E">
        <w:trPr>
          <w:trHeight w:val="309"/>
        </w:trPr>
        <w:tc>
          <w:tcPr>
            <w:tcW w:w="4260" w:type="dxa"/>
            <w:tcBorders>
              <w:left w:val="single" w:sz="8" w:space="0" w:color="auto"/>
              <w:right w:val="single" w:sz="8" w:space="0" w:color="auto"/>
            </w:tcBorders>
            <w:shd w:val="clear" w:color="auto" w:fill="auto"/>
            <w:vAlign w:val="bottom"/>
          </w:tcPr>
          <w:p w14:paraId="7D25781A"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Friday, 12 November 2021</w:t>
            </w:r>
          </w:p>
        </w:tc>
        <w:tc>
          <w:tcPr>
            <w:tcW w:w="5420" w:type="dxa"/>
            <w:tcBorders>
              <w:right w:val="single" w:sz="8" w:space="0" w:color="auto"/>
            </w:tcBorders>
            <w:shd w:val="clear" w:color="auto" w:fill="auto"/>
            <w:vAlign w:val="bottom"/>
          </w:tcPr>
          <w:p w14:paraId="217D8884"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Secondary School Admission Round Closes</w:t>
            </w:r>
          </w:p>
        </w:tc>
      </w:tr>
      <w:tr w:rsidR="00280ACD" w14:paraId="4E2FA9BA" w14:textId="77777777" w:rsidTr="0096273E">
        <w:trPr>
          <w:trHeight w:val="21"/>
        </w:trPr>
        <w:tc>
          <w:tcPr>
            <w:tcW w:w="4260" w:type="dxa"/>
            <w:tcBorders>
              <w:left w:val="single" w:sz="8" w:space="0" w:color="auto"/>
              <w:bottom w:val="single" w:sz="8" w:space="0" w:color="auto"/>
              <w:right w:val="single" w:sz="8" w:space="0" w:color="auto"/>
            </w:tcBorders>
            <w:shd w:val="clear" w:color="auto" w:fill="auto"/>
            <w:vAlign w:val="bottom"/>
          </w:tcPr>
          <w:p w14:paraId="39DBBC5B" w14:textId="77777777" w:rsidR="00280ACD" w:rsidRDefault="00280ACD" w:rsidP="0096273E">
            <w:pPr>
              <w:spacing w:line="20" w:lineRule="exact"/>
              <w:rPr>
                <w:rFonts w:ascii="Times New Roman" w:eastAsia="Times New Roman" w:hAnsi="Times New Roman"/>
                <w:sz w:val="1"/>
              </w:rPr>
            </w:pPr>
          </w:p>
        </w:tc>
        <w:tc>
          <w:tcPr>
            <w:tcW w:w="5420" w:type="dxa"/>
            <w:tcBorders>
              <w:bottom w:val="single" w:sz="8" w:space="0" w:color="auto"/>
              <w:right w:val="single" w:sz="8" w:space="0" w:color="auto"/>
            </w:tcBorders>
            <w:shd w:val="clear" w:color="auto" w:fill="auto"/>
            <w:vAlign w:val="bottom"/>
          </w:tcPr>
          <w:p w14:paraId="3DD5CD3E" w14:textId="77777777" w:rsidR="00280ACD" w:rsidRDefault="00280ACD" w:rsidP="0096273E">
            <w:pPr>
              <w:spacing w:line="20" w:lineRule="exact"/>
              <w:rPr>
                <w:rFonts w:ascii="Times New Roman" w:eastAsia="Times New Roman" w:hAnsi="Times New Roman"/>
                <w:sz w:val="1"/>
              </w:rPr>
            </w:pPr>
          </w:p>
        </w:tc>
      </w:tr>
      <w:tr w:rsidR="00280ACD" w14:paraId="3FE2A7E0" w14:textId="77777777" w:rsidTr="0096273E">
        <w:trPr>
          <w:trHeight w:val="323"/>
        </w:trPr>
        <w:tc>
          <w:tcPr>
            <w:tcW w:w="4260" w:type="dxa"/>
            <w:tcBorders>
              <w:left w:val="single" w:sz="8" w:space="0" w:color="auto"/>
              <w:bottom w:val="single" w:sz="8" w:space="0" w:color="auto"/>
              <w:right w:val="single" w:sz="8" w:space="0" w:color="auto"/>
            </w:tcBorders>
            <w:shd w:val="clear" w:color="auto" w:fill="auto"/>
            <w:vAlign w:val="bottom"/>
          </w:tcPr>
          <w:p w14:paraId="158F151F"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Tuesday, 1 March 2022</w:t>
            </w:r>
          </w:p>
        </w:tc>
        <w:tc>
          <w:tcPr>
            <w:tcW w:w="5420" w:type="dxa"/>
            <w:tcBorders>
              <w:bottom w:val="single" w:sz="8" w:space="0" w:color="auto"/>
              <w:right w:val="single" w:sz="8" w:space="0" w:color="auto"/>
            </w:tcBorders>
            <w:shd w:val="clear" w:color="auto" w:fill="auto"/>
            <w:vAlign w:val="bottom"/>
          </w:tcPr>
          <w:p w14:paraId="2D2A03DB"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Secondary Common Offer Date</w:t>
            </w:r>
          </w:p>
        </w:tc>
      </w:tr>
      <w:tr w:rsidR="00280ACD" w14:paraId="3005CFE4" w14:textId="77777777" w:rsidTr="0096273E">
        <w:trPr>
          <w:trHeight w:val="330"/>
        </w:trPr>
        <w:tc>
          <w:tcPr>
            <w:tcW w:w="4260" w:type="dxa"/>
            <w:tcBorders>
              <w:left w:val="single" w:sz="8" w:space="0" w:color="auto"/>
              <w:bottom w:val="single" w:sz="8" w:space="0" w:color="auto"/>
              <w:right w:val="single" w:sz="8" w:space="0" w:color="auto"/>
            </w:tcBorders>
            <w:shd w:val="clear" w:color="auto" w:fill="auto"/>
            <w:vAlign w:val="bottom"/>
          </w:tcPr>
          <w:p w14:paraId="754F0281"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Monday, 21 March 2022</w:t>
            </w:r>
          </w:p>
        </w:tc>
        <w:tc>
          <w:tcPr>
            <w:tcW w:w="5420" w:type="dxa"/>
            <w:tcBorders>
              <w:bottom w:val="single" w:sz="8" w:space="0" w:color="auto"/>
              <w:right w:val="single" w:sz="8" w:space="0" w:color="auto"/>
            </w:tcBorders>
            <w:shd w:val="clear" w:color="auto" w:fill="auto"/>
            <w:vAlign w:val="bottom"/>
          </w:tcPr>
          <w:p w14:paraId="73200FAA"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Latest date by which appeal must be received</w:t>
            </w:r>
          </w:p>
        </w:tc>
      </w:tr>
      <w:tr w:rsidR="00280ACD" w14:paraId="2CC9E7A0" w14:textId="77777777" w:rsidTr="0096273E">
        <w:trPr>
          <w:trHeight w:val="330"/>
        </w:trPr>
        <w:tc>
          <w:tcPr>
            <w:tcW w:w="4260" w:type="dxa"/>
            <w:tcBorders>
              <w:left w:val="single" w:sz="8" w:space="0" w:color="auto"/>
              <w:bottom w:val="single" w:sz="8" w:space="0" w:color="auto"/>
              <w:right w:val="single" w:sz="8" w:space="0" w:color="auto"/>
            </w:tcBorders>
            <w:shd w:val="clear" w:color="auto" w:fill="auto"/>
            <w:vAlign w:val="bottom"/>
          </w:tcPr>
          <w:p w14:paraId="6A051D4A" w14:textId="77777777" w:rsidR="00280ACD" w:rsidRDefault="00280ACD" w:rsidP="0096273E">
            <w:pPr>
              <w:spacing w:line="0" w:lineRule="atLeast"/>
              <w:ind w:left="180"/>
              <w:rPr>
                <w:rFonts w:ascii="Arial" w:eastAsia="Arial" w:hAnsi="Arial"/>
                <w:color w:val="231F20"/>
              </w:rPr>
            </w:pPr>
            <w:r>
              <w:rPr>
                <w:rFonts w:ascii="Arial" w:eastAsia="Arial" w:hAnsi="Arial"/>
                <w:color w:val="231F20"/>
              </w:rPr>
              <w:t>Monday, 16 May 2022</w:t>
            </w:r>
          </w:p>
        </w:tc>
        <w:tc>
          <w:tcPr>
            <w:tcW w:w="5420" w:type="dxa"/>
            <w:tcBorders>
              <w:bottom w:val="single" w:sz="8" w:space="0" w:color="auto"/>
              <w:right w:val="single" w:sz="8" w:space="0" w:color="auto"/>
            </w:tcBorders>
            <w:shd w:val="clear" w:color="auto" w:fill="auto"/>
            <w:vAlign w:val="bottom"/>
          </w:tcPr>
          <w:p w14:paraId="61419A50" w14:textId="77777777" w:rsidR="00280ACD" w:rsidRDefault="00280ACD" w:rsidP="0096273E">
            <w:pPr>
              <w:spacing w:line="0" w:lineRule="atLeast"/>
              <w:ind w:left="160"/>
              <w:rPr>
                <w:rFonts w:ascii="Arial" w:eastAsia="Arial" w:hAnsi="Arial"/>
                <w:color w:val="231F20"/>
              </w:rPr>
            </w:pPr>
            <w:r>
              <w:rPr>
                <w:rFonts w:ascii="Arial" w:eastAsia="Arial" w:hAnsi="Arial"/>
                <w:color w:val="231F20"/>
              </w:rPr>
              <w:t>Latest date by which appeals are heard</w:t>
            </w:r>
          </w:p>
        </w:tc>
      </w:tr>
    </w:tbl>
    <w:p w14:paraId="58C7A291" w14:textId="77777777" w:rsidR="00280ACD" w:rsidRDefault="00280ACD" w:rsidP="00280ACD">
      <w:pPr>
        <w:spacing w:line="0" w:lineRule="atLeast"/>
        <w:ind w:left="62"/>
        <w:rPr>
          <w:rFonts w:ascii="Arial" w:eastAsia="Arial" w:hAnsi="Arial"/>
          <w:color w:val="231F20"/>
          <w:sz w:val="24"/>
        </w:rPr>
      </w:pPr>
    </w:p>
    <w:p w14:paraId="7DB46C6A" w14:textId="77777777" w:rsidR="00280ACD" w:rsidRDefault="00280ACD" w:rsidP="00280ACD">
      <w:pPr>
        <w:spacing w:line="0" w:lineRule="atLeast"/>
        <w:ind w:left="62"/>
        <w:rPr>
          <w:rFonts w:ascii="Arial" w:eastAsia="Arial" w:hAnsi="Arial"/>
          <w:color w:val="231F20"/>
          <w:sz w:val="24"/>
        </w:rPr>
      </w:pPr>
    </w:p>
    <w:p w14:paraId="6020345B" w14:textId="77777777" w:rsidR="00865191" w:rsidRDefault="00865191" w:rsidP="00D27D12">
      <w:pPr>
        <w:shd w:val="clear" w:color="auto" w:fill="FFFFFF"/>
        <w:rPr>
          <w:rStyle w:val="eop"/>
          <w:rFonts w:ascii="Calibri" w:hAnsi="Calibri" w:cs="Calibri"/>
          <w:color w:val="FF0000"/>
        </w:rPr>
      </w:pPr>
    </w:p>
    <w:p w14:paraId="2BBCA0E8" w14:textId="104F4046" w:rsidR="00932EFD" w:rsidRDefault="000272FE" w:rsidP="00D27D12">
      <w:pPr>
        <w:shd w:val="clear" w:color="auto" w:fill="FFFFFF"/>
        <w:rPr>
          <w:rStyle w:val="eop"/>
          <w:rFonts w:ascii="Calibri" w:hAnsi="Calibri" w:cs="Calibri"/>
          <w:color w:val="FF0000"/>
        </w:rPr>
      </w:pPr>
      <w:r>
        <w:rPr>
          <w:noProof/>
        </w:rPr>
        <w:lastRenderedPageBreak/>
        <w:drawing>
          <wp:inline distT="0" distB="0" distL="0" distR="0" wp14:anchorId="22E0EAEB" wp14:editId="155245DF">
            <wp:extent cx="5041900" cy="5041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0" cy="5041900"/>
                    </a:xfrm>
                    <a:prstGeom prst="rect">
                      <a:avLst/>
                    </a:prstGeom>
                    <a:noFill/>
                    <a:ln>
                      <a:noFill/>
                    </a:ln>
                  </pic:spPr>
                </pic:pic>
              </a:graphicData>
            </a:graphic>
          </wp:inline>
        </w:drawing>
      </w:r>
      <w:r w:rsidR="00B8365F">
        <w:rPr>
          <w:noProof/>
        </w:rPr>
        <w:drawing>
          <wp:anchor distT="0" distB="0" distL="114300" distR="114300" simplePos="0" relativeHeight="251665408" behindDoc="1" locked="0" layoutInCell="1" allowOverlap="1" wp14:anchorId="59BA2814" wp14:editId="3B973E2D">
            <wp:simplePos x="0" y="0"/>
            <wp:positionH relativeFrom="page">
              <wp:align>right</wp:align>
            </wp:positionH>
            <wp:positionV relativeFrom="paragraph">
              <wp:posOffset>0</wp:posOffset>
            </wp:positionV>
            <wp:extent cx="4140200" cy="2686050"/>
            <wp:effectExtent l="0" t="0" r="0" b="0"/>
            <wp:wrapTight wrapText="bothSides">
              <wp:wrapPolygon edited="0">
                <wp:start x="0" y="0"/>
                <wp:lineTo x="0" y="21447"/>
                <wp:lineTo x="21467" y="21447"/>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867" t="22592" r="19837" b="5555"/>
                    <a:stretch/>
                  </pic:blipFill>
                  <pic:spPr bwMode="auto">
                    <a:xfrm>
                      <a:off x="0" y="0"/>
                      <a:ext cx="414020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5F">
        <w:rPr>
          <w:noProof/>
        </w:rPr>
        <w:drawing>
          <wp:anchor distT="0" distB="0" distL="114300" distR="114300" simplePos="0" relativeHeight="251664384" behindDoc="1" locked="0" layoutInCell="1" allowOverlap="1" wp14:anchorId="77516332" wp14:editId="4DCF69CF">
            <wp:simplePos x="0" y="0"/>
            <wp:positionH relativeFrom="page">
              <wp:align>left</wp:align>
            </wp:positionH>
            <wp:positionV relativeFrom="paragraph">
              <wp:posOffset>-159385</wp:posOffset>
            </wp:positionV>
            <wp:extent cx="3778250" cy="2692400"/>
            <wp:effectExtent l="0" t="0" r="0" b="0"/>
            <wp:wrapTight wrapText="bothSides">
              <wp:wrapPolygon edited="0">
                <wp:start x="0" y="0"/>
                <wp:lineTo x="0" y="21396"/>
                <wp:lineTo x="21455" y="21396"/>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396" t="19705" r="38753" b="8273"/>
                    <a:stretch/>
                  </pic:blipFill>
                  <pic:spPr bwMode="auto">
                    <a:xfrm>
                      <a:off x="0" y="0"/>
                      <a:ext cx="3778250" cy="26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B6872" w14:textId="0DB01340" w:rsidR="00AE0076" w:rsidRDefault="00AE0076" w:rsidP="00AE0076">
      <w:pPr>
        <w:spacing w:line="361" w:lineRule="exact"/>
        <w:rPr>
          <w:rFonts w:ascii="Times New Roman" w:eastAsia="Times New Roman" w:hAnsi="Times New Roman"/>
        </w:rPr>
      </w:pPr>
    </w:p>
    <w:p w14:paraId="5AF28E1E" w14:textId="77777777" w:rsidR="00AE0076" w:rsidRDefault="00AE0076" w:rsidP="00AE0076">
      <w:pPr>
        <w:spacing w:line="0" w:lineRule="atLeast"/>
        <w:ind w:left="102"/>
        <w:rPr>
          <w:rFonts w:ascii="Arial" w:eastAsia="Arial" w:hAnsi="Arial"/>
          <w:color w:val="FFFFFF"/>
          <w:sz w:val="24"/>
        </w:rPr>
      </w:pPr>
      <w:r>
        <w:rPr>
          <w:rFonts w:ascii="Arial" w:eastAsia="Arial" w:hAnsi="Arial"/>
          <w:b/>
          <w:color w:val="FFFFFF"/>
          <w:sz w:val="24"/>
        </w:rPr>
        <w:t>Pre-School Admission Round</w:t>
      </w:r>
      <w:r>
        <w:rPr>
          <w:rFonts w:ascii="Arial" w:eastAsia="Arial" w:hAnsi="Arial"/>
          <w:color w:val="FFFFFF"/>
          <w:sz w:val="24"/>
        </w:rPr>
        <w:t xml:space="preserve"> (Pupils Born Between </w:t>
      </w:r>
      <w:r>
        <w:rPr>
          <w:rFonts w:ascii="Arial" w:eastAsia="Arial" w:hAnsi="Arial"/>
          <w:b/>
          <w:color w:val="FFFFFF"/>
          <w:sz w:val="24"/>
        </w:rPr>
        <w:t>01/09/19 – 31/08/20</w:t>
      </w:r>
      <w:r>
        <w:rPr>
          <w:rFonts w:ascii="Arial" w:eastAsia="Arial" w:hAnsi="Arial"/>
          <w:color w:val="FFFFFF"/>
          <w:sz w:val="24"/>
        </w:rPr>
        <w:t>)</w:t>
      </w:r>
    </w:p>
    <w:p w14:paraId="2642F149" w14:textId="782B9025" w:rsidR="00AE0076" w:rsidRDefault="00AE0076" w:rsidP="00AE0076">
      <w:pPr>
        <w:spacing w:line="20" w:lineRule="exact"/>
        <w:rPr>
          <w:rFonts w:ascii="Times New Roman" w:eastAsia="Times New Roman" w:hAnsi="Times New Roman"/>
        </w:rPr>
      </w:pPr>
    </w:p>
    <w:p w14:paraId="712F55EF" w14:textId="77777777" w:rsidR="00AE0076" w:rsidRDefault="00AE0076" w:rsidP="00AE0076">
      <w:pPr>
        <w:spacing w:line="55" w:lineRule="exact"/>
        <w:rPr>
          <w:rFonts w:ascii="Times New Roman" w:eastAsia="Times New Roman" w:hAnsi="Times New Roman"/>
        </w:rPr>
      </w:pPr>
    </w:p>
    <w:p w14:paraId="042E5268" w14:textId="6627E331" w:rsidR="00932EFD" w:rsidRDefault="00932EFD" w:rsidP="00D27D12">
      <w:pPr>
        <w:shd w:val="clear" w:color="auto" w:fill="FFFFFF"/>
        <w:rPr>
          <w:rStyle w:val="eop"/>
          <w:rFonts w:ascii="Calibri" w:hAnsi="Calibri" w:cs="Calibri"/>
          <w:color w:val="FF0000"/>
        </w:rPr>
      </w:pPr>
    </w:p>
    <w:sectPr w:rsidR="00932EFD" w:rsidSect="00563A23">
      <w:footerReference w:type="default" r:id="rId19"/>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9A975" w14:textId="77777777" w:rsidR="00476183" w:rsidRDefault="00476183" w:rsidP="007B7FB4">
      <w:pPr>
        <w:spacing w:after="0" w:line="240" w:lineRule="auto"/>
      </w:pPr>
      <w:r>
        <w:separator/>
      </w:r>
    </w:p>
  </w:endnote>
  <w:endnote w:type="continuationSeparator" w:id="0">
    <w:p w14:paraId="2BD3BFA7" w14:textId="77777777" w:rsidR="00476183" w:rsidRDefault="00476183" w:rsidP="007B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DC685" w14:textId="77777777" w:rsidR="007B7FB4" w:rsidRPr="007B7FB4" w:rsidRDefault="007B7FB4" w:rsidP="007B7FB4">
    <w:pPr>
      <w:tabs>
        <w:tab w:val="center" w:pos="4513"/>
        <w:tab w:val="right" w:pos="9026"/>
      </w:tabs>
      <w:spacing w:after="0" w:line="240" w:lineRule="auto"/>
      <w:rPr>
        <w:rFonts w:ascii="Freestyle Script" w:hAnsi="Freestyle Script"/>
        <w:sz w:val="40"/>
        <w:szCs w:val="40"/>
      </w:rPr>
    </w:pPr>
    <w:r w:rsidRPr="007B7FB4">
      <w:rPr>
        <w:rFonts w:ascii="Freestyle Script" w:hAnsi="Freestyle Script"/>
        <w:sz w:val="40"/>
        <w:szCs w:val="40"/>
      </w:rPr>
      <w:t>Ethical, informed citizens</w:t>
    </w:r>
    <w:r w:rsidRPr="007B7FB4">
      <w:rPr>
        <w:rFonts w:ascii="Freestyle Script" w:hAnsi="Freestyle Script"/>
        <w:sz w:val="40"/>
        <w:szCs w:val="40"/>
      </w:rPr>
      <w:tab/>
      <w:t xml:space="preserve">    Healthy, confident individuals</w:t>
    </w:r>
    <w:r w:rsidRPr="007B7FB4">
      <w:rPr>
        <w:rFonts w:ascii="Freestyle Script" w:hAnsi="Freestyle Script"/>
        <w:sz w:val="40"/>
        <w:szCs w:val="40"/>
      </w:rPr>
      <w:tab/>
      <w:t xml:space="preserve">             Ambitious, capable learners</w:t>
    </w:r>
    <w:r w:rsidRPr="007B7FB4">
      <w:rPr>
        <w:rFonts w:ascii="Freestyle Script" w:hAnsi="Freestyle Script"/>
        <w:sz w:val="40"/>
        <w:szCs w:val="40"/>
      </w:rPr>
      <w:tab/>
      <w:t xml:space="preserve">     Enterprising, creative contributors</w:t>
    </w:r>
  </w:p>
  <w:p w14:paraId="27C5AC92" w14:textId="77777777" w:rsidR="007B7FB4" w:rsidRPr="007B7FB4" w:rsidRDefault="007B7FB4" w:rsidP="007B7FB4">
    <w:pPr>
      <w:tabs>
        <w:tab w:val="center" w:pos="4680"/>
        <w:tab w:val="right" w:pos="9360"/>
      </w:tabs>
      <w:spacing w:after="0" w:line="240" w:lineRule="auto"/>
    </w:pPr>
  </w:p>
  <w:p w14:paraId="08538FB1" w14:textId="77777777" w:rsidR="007B7FB4" w:rsidRDefault="007B7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70029" w14:textId="77777777" w:rsidR="00476183" w:rsidRDefault="00476183" w:rsidP="007B7FB4">
      <w:pPr>
        <w:spacing w:after="0" w:line="240" w:lineRule="auto"/>
      </w:pPr>
      <w:r>
        <w:separator/>
      </w:r>
    </w:p>
  </w:footnote>
  <w:footnote w:type="continuationSeparator" w:id="0">
    <w:p w14:paraId="51224A1E" w14:textId="77777777" w:rsidR="00476183" w:rsidRDefault="00476183" w:rsidP="007B7F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5961"/>
    <w:multiLevelType w:val="multilevel"/>
    <w:tmpl w:val="5E60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D2ED6"/>
    <w:multiLevelType w:val="multilevel"/>
    <w:tmpl w:val="1DB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823F6"/>
    <w:multiLevelType w:val="hybridMultilevel"/>
    <w:tmpl w:val="3E1ADC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7B12FB"/>
    <w:multiLevelType w:val="hybridMultilevel"/>
    <w:tmpl w:val="2FE03394"/>
    <w:lvl w:ilvl="0" w:tplc="9A02B95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46CDE"/>
    <w:multiLevelType w:val="multilevel"/>
    <w:tmpl w:val="A78A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92280"/>
    <w:multiLevelType w:val="multilevel"/>
    <w:tmpl w:val="91E0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546D07"/>
    <w:multiLevelType w:val="multilevel"/>
    <w:tmpl w:val="E900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C246DE"/>
    <w:multiLevelType w:val="multilevel"/>
    <w:tmpl w:val="CC52F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343D08"/>
    <w:multiLevelType w:val="multilevel"/>
    <w:tmpl w:val="47BA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632214"/>
    <w:multiLevelType w:val="hybridMultilevel"/>
    <w:tmpl w:val="A1FCA750"/>
    <w:lvl w:ilvl="0" w:tplc="8BB0775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79E2CA1"/>
    <w:multiLevelType w:val="hybridMultilevel"/>
    <w:tmpl w:val="29DC2AE2"/>
    <w:lvl w:ilvl="0" w:tplc="D464A8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576A3"/>
    <w:multiLevelType w:val="hybridMultilevel"/>
    <w:tmpl w:val="B5DC6D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0F25BA"/>
    <w:multiLevelType w:val="hybridMultilevel"/>
    <w:tmpl w:val="F87A1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13D28"/>
    <w:multiLevelType w:val="hybridMultilevel"/>
    <w:tmpl w:val="43381CD0"/>
    <w:lvl w:ilvl="0" w:tplc="1BCA93BE">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7707B1"/>
    <w:multiLevelType w:val="hybridMultilevel"/>
    <w:tmpl w:val="B7AA95E6"/>
    <w:lvl w:ilvl="0" w:tplc="BAFA84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924DC4"/>
    <w:multiLevelType w:val="hybridMultilevel"/>
    <w:tmpl w:val="D6842480"/>
    <w:lvl w:ilvl="0" w:tplc="08F03C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8F743C"/>
    <w:multiLevelType w:val="hybridMultilevel"/>
    <w:tmpl w:val="C5AC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FE2CEF"/>
    <w:multiLevelType w:val="hybridMultilevel"/>
    <w:tmpl w:val="71462326"/>
    <w:lvl w:ilvl="0" w:tplc="1B06175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28549B"/>
    <w:multiLevelType w:val="hybridMultilevel"/>
    <w:tmpl w:val="26E222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7A2C5E"/>
    <w:multiLevelType w:val="multilevel"/>
    <w:tmpl w:val="90F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7"/>
  </w:num>
  <w:num w:numId="4">
    <w:abstractNumId w:val="0"/>
  </w:num>
  <w:num w:numId="5">
    <w:abstractNumId w:val="16"/>
  </w:num>
  <w:num w:numId="6">
    <w:abstractNumId w:val="13"/>
  </w:num>
  <w:num w:numId="7">
    <w:abstractNumId w:val="10"/>
  </w:num>
  <w:num w:numId="8">
    <w:abstractNumId w:val="12"/>
  </w:num>
  <w:num w:numId="9">
    <w:abstractNumId w:val="18"/>
  </w:num>
  <w:num w:numId="10">
    <w:abstractNumId w:val="9"/>
  </w:num>
  <w:num w:numId="11">
    <w:abstractNumId w:val="5"/>
  </w:num>
  <w:num w:numId="12">
    <w:abstractNumId w:val="6"/>
  </w:num>
  <w:num w:numId="13">
    <w:abstractNumId w:val="14"/>
  </w:num>
  <w:num w:numId="14">
    <w:abstractNumId w:val="4"/>
  </w:num>
  <w:num w:numId="15">
    <w:abstractNumId w:val="11"/>
  </w:num>
  <w:num w:numId="16">
    <w:abstractNumId w:val="17"/>
  </w:num>
  <w:num w:numId="17">
    <w:abstractNumId w:val="1"/>
  </w:num>
  <w:num w:numId="18">
    <w:abstractNumId w:val="2"/>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AC3"/>
    <w:rsid w:val="00000C4D"/>
    <w:rsid w:val="00004791"/>
    <w:rsid w:val="00004E56"/>
    <w:rsid w:val="00005044"/>
    <w:rsid w:val="00005F8B"/>
    <w:rsid w:val="000117C2"/>
    <w:rsid w:val="00011A5F"/>
    <w:rsid w:val="0001377F"/>
    <w:rsid w:val="0001534E"/>
    <w:rsid w:val="000158C8"/>
    <w:rsid w:val="00015D53"/>
    <w:rsid w:val="00016B06"/>
    <w:rsid w:val="00016C60"/>
    <w:rsid w:val="00017A4E"/>
    <w:rsid w:val="00021DA0"/>
    <w:rsid w:val="00024010"/>
    <w:rsid w:val="0002550E"/>
    <w:rsid w:val="000266FA"/>
    <w:rsid w:val="000272FE"/>
    <w:rsid w:val="000273F5"/>
    <w:rsid w:val="0002767C"/>
    <w:rsid w:val="00030971"/>
    <w:rsid w:val="00034FE2"/>
    <w:rsid w:val="00037087"/>
    <w:rsid w:val="000373E8"/>
    <w:rsid w:val="00041E4E"/>
    <w:rsid w:val="0004470F"/>
    <w:rsid w:val="00044E5F"/>
    <w:rsid w:val="00050E45"/>
    <w:rsid w:val="00060227"/>
    <w:rsid w:val="0006071B"/>
    <w:rsid w:val="00060AE9"/>
    <w:rsid w:val="000613C5"/>
    <w:rsid w:val="000621C9"/>
    <w:rsid w:val="00065FE9"/>
    <w:rsid w:val="00066149"/>
    <w:rsid w:val="000664D2"/>
    <w:rsid w:val="000668EB"/>
    <w:rsid w:val="00066F0C"/>
    <w:rsid w:val="00070717"/>
    <w:rsid w:val="000711B6"/>
    <w:rsid w:val="00073A81"/>
    <w:rsid w:val="000760CD"/>
    <w:rsid w:val="00084DF0"/>
    <w:rsid w:val="000868DA"/>
    <w:rsid w:val="00090DBD"/>
    <w:rsid w:val="0009101F"/>
    <w:rsid w:val="00093FCD"/>
    <w:rsid w:val="00094B95"/>
    <w:rsid w:val="00095541"/>
    <w:rsid w:val="00096040"/>
    <w:rsid w:val="000961EB"/>
    <w:rsid w:val="00096D18"/>
    <w:rsid w:val="00097604"/>
    <w:rsid w:val="000A07A3"/>
    <w:rsid w:val="000A09F5"/>
    <w:rsid w:val="000A0D6E"/>
    <w:rsid w:val="000A65D1"/>
    <w:rsid w:val="000A6624"/>
    <w:rsid w:val="000A78C1"/>
    <w:rsid w:val="000B0A38"/>
    <w:rsid w:val="000B2F82"/>
    <w:rsid w:val="000B4924"/>
    <w:rsid w:val="000B4C60"/>
    <w:rsid w:val="000B5B54"/>
    <w:rsid w:val="000B6FE0"/>
    <w:rsid w:val="000C0BBB"/>
    <w:rsid w:val="000C15E9"/>
    <w:rsid w:val="000C282B"/>
    <w:rsid w:val="000C5E2E"/>
    <w:rsid w:val="000D064A"/>
    <w:rsid w:val="000D0907"/>
    <w:rsid w:val="000D3004"/>
    <w:rsid w:val="000D3A5F"/>
    <w:rsid w:val="000D5155"/>
    <w:rsid w:val="000D6446"/>
    <w:rsid w:val="000D7DF2"/>
    <w:rsid w:val="000E0A38"/>
    <w:rsid w:val="000E1CDF"/>
    <w:rsid w:val="000E1CE2"/>
    <w:rsid w:val="000F0B32"/>
    <w:rsid w:val="000F5750"/>
    <w:rsid w:val="000F5FC3"/>
    <w:rsid w:val="000F5FFD"/>
    <w:rsid w:val="001005E2"/>
    <w:rsid w:val="00100B1A"/>
    <w:rsid w:val="00100E07"/>
    <w:rsid w:val="001048B0"/>
    <w:rsid w:val="00106230"/>
    <w:rsid w:val="0010648B"/>
    <w:rsid w:val="00107080"/>
    <w:rsid w:val="00110DA3"/>
    <w:rsid w:val="00111022"/>
    <w:rsid w:val="00111684"/>
    <w:rsid w:val="00111D8A"/>
    <w:rsid w:val="00114A2D"/>
    <w:rsid w:val="00115D9E"/>
    <w:rsid w:val="00115DC9"/>
    <w:rsid w:val="00116F08"/>
    <w:rsid w:val="00121255"/>
    <w:rsid w:val="00121608"/>
    <w:rsid w:val="00122DCE"/>
    <w:rsid w:val="00124073"/>
    <w:rsid w:val="001243DA"/>
    <w:rsid w:val="001250D9"/>
    <w:rsid w:val="00132F36"/>
    <w:rsid w:val="00133DD5"/>
    <w:rsid w:val="001353BA"/>
    <w:rsid w:val="00135D9D"/>
    <w:rsid w:val="00135F64"/>
    <w:rsid w:val="0013779D"/>
    <w:rsid w:val="00140AC5"/>
    <w:rsid w:val="001418B9"/>
    <w:rsid w:val="00142E08"/>
    <w:rsid w:val="00152490"/>
    <w:rsid w:val="00154331"/>
    <w:rsid w:val="001543C3"/>
    <w:rsid w:val="0015506B"/>
    <w:rsid w:val="00155CA6"/>
    <w:rsid w:val="0015602A"/>
    <w:rsid w:val="001568A6"/>
    <w:rsid w:val="00156E05"/>
    <w:rsid w:val="0016007E"/>
    <w:rsid w:val="001618A1"/>
    <w:rsid w:val="00161DCC"/>
    <w:rsid w:val="00164F9D"/>
    <w:rsid w:val="0016602B"/>
    <w:rsid w:val="001670B6"/>
    <w:rsid w:val="00174A93"/>
    <w:rsid w:val="00176DFD"/>
    <w:rsid w:val="00177E19"/>
    <w:rsid w:val="00177F9D"/>
    <w:rsid w:val="00181B2D"/>
    <w:rsid w:val="00181B36"/>
    <w:rsid w:val="001843AF"/>
    <w:rsid w:val="0018715B"/>
    <w:rsid w:val="00190093"/>
    <w:rsid w:val="001923D8"/>
    <w:rsid w:val="00194C1C"/>
    <w:rsid w:val="00194D00"/>
    <w:rsid w:val="001950FD"/>
    <w:rsid w:val="001959A9"/>
    <w:rsid w:val="00197B4A"/>
    <w:rsid w:val="001A2509"/>
    <w:rsid w:val="001A5128"/>
    <w:rsid w:val="001A7AD3"/>
    <w:rsid w:val="001B060B"/>
    <w:rsid w:val="001B0EEB"/>
    <w:rsid w:val="001B1E2E"/>
    <w:rsid w:val="001B2FF8"/>
    <w:rsid w:val="001B6F21"/>
    <w:rsid w:val="001B7236"/>
    <w:rsid w:val="001C03AA"/>
    <w:rsid w:val="001C06F3"/>
    <w:rsid w:val="001C201A"/>
    <w:rsid w:val="001C31BA"/>
    <w:rsid w:val="001C4A9C"/>
    <w:rsid w:val="001C544E"/>
    <w:rsid w:val="001C625D"/>
    <w:rsid w:val="001C62DB"/>
    <w:rsid w:val="001D1094"/>
    <w:rsid w:val="001D112A"/>
    <w:rsid w:val="001D1343"/>
    <w:rsid w:val="001D24C9"/>
    <w:rsid w:val="001D350E"/>
    <w:rsid w:val="001D6149"/>
    <w:rsid w:val="001E1F84"/>
    <w:rsid w:val="001E39AA"/>
    <w:rsid w:val="001E47B8"/>
    <w:rsid w:val="001E5D33"/>
    <w:rsid w:val="001F343B"/>
    <w:rsid w:val="001F3AC6"/>
    <w:rsid w:val="001F4345"/>
    <w:rsid w:val="0020259E"/>
    <w:rsid w:val="002030E9"/>
    <w:rsid w:val="00205BF8"/>
    <w:rsid w:val="002062E0"/>
    <w:rsid w:val="00207F9F"/>
    <w:rsid w:val="0021271A"/>
    <w:rsid w:val="00212867"/>
    <w:rsid w:val="00213DC3"/>
    <w:rsid w:val="00215FB1"/>
    <w:rsid w:val="00216D99"/>
    <w:rsid w:val="00216FD7"/>
    <w:rsid w:val="0022223A"/>
    <w:rsid w:val="002241C8"/>
    <w:rsid w:val="00224D82"/>
    <w:rsid w:val="00226256"/>
    <w:rsid w:val="00226423"/>
    <w:rsid w:val="002271A1"/>
    <w:rsid w:val="00227442"/>
    <w:rsid w:val="00232296"/>
    <w:rsid w:val="00235F4B"/>
    <w:rsid w:val="00236A1D"/>
    <w:rsid w:val="0023766C"/>
    <w:rsid w:val="00243C15"/>
    <w:rsid w:val="00243E31"/>
    <w:rsid w:val="00243E95"/>
    <w:rsid w:val="00251208"/>
    <w:rsid w:val="00252FEE"/>
    <w:rsid w:val="00253AE6"/>
    <w:rsid w:val="00254A23"/>
    <w:rsid w:val="002560CC"/>
    <w:rsid w:val="00256719"/>
    <w:rsid w:val="00257604"/>
    <w:rsid w:val="0026038D"/>
    <w:rsid w:val="00263632"/>
    <w:rsid w:val="00265041"/>
    <w:rsid w:val="002657C8"/>
    <w:rsid w:val="00266DA3"/>
    <w:rsid w:val="00267524"/>
    <w:rsid w:val="002731F9"/>
    <w:rsid w:val="002753B4"/>
    <w:rsid w:val="00277317"/>
    <w:rsid w:val="00280ACD"/>
    <w:rsid w:val="00284D70"/>
    <w:rsid w:val="002858BC"/>
    <w:rsid w:val="00293C49"/>
    <w:rsid w:val="00293CAB"/>
    <w:rsid w:val="002944A7"/>
    <w:rsid w:val="00294DB5"/>
    <w:rsid w:val="002958F8"/>
    <w:rsid w:val="002A0542"/>
    <w:rsid w:val="002A0AB9"/>
    <w:rsid w:val="002A52E3"/>
    <w:rsid w:val="002B262D"/>
    <w:rsid w:val="002B4CA9"/>
    <w:rsid w:val="002B5DD6"/>
    <w:rsid w:val="002C01F1"/>
    <w:rsid w:val="002C3E2A"/>
    <w:rsid w:val="002C54D5"/>
    <w:rsid w:val="002C6FB9"/>
    <w:rsid w:val="002C76DB"/>
    <w:rsid w:val="002D06E9"/>
    <w:rsid w:val="002D0765"/>
    <w:rsid w:val="002D3323"/>
    <w:rsid w:val="002D43A5"/>
    <w:rsid w:val="002D5D30"/>
    <w:rsid w:val="002D6BE9"/>
    <w:rsid w:val="002E169D"/>
    <w:rsid w:val="002E4865"/>
    <w:rsid w:val="002E708C"/>
    <w:rsid w:val="002F0050"/>
    <w:rsid w:val="002F3A7C"/>
    <w:rsid w:val="002F3C68"/>
    <w:rsid w:val="002F7E47"/>
    <w:rsid w:val="00300F06"/>
    <w:rsid w:val="003024C6"/>
    <w:rsid w:val="00302C92"/>
    <w:rsid w:val="003037E9"/>
    <w:rsid w:val="003058EB"/>
    <w:rsid w:val="00306D49"/>
    <w:rsid w:val="003072A6"/>
    <w:rsid w:val="003076BA"/>
    <w:rsid w:val="00310995"/>
    <w:rsid w:val="00310DB4"/>
    <w:rsid w:val="003115A9"/>
    <w:rsid w:val="00312BC4"/>
    <w:rsid w:val="00315577"/>
    <w:rsid w:val="0031630D"/>
    <w:rsid w:val="00317062"/>
    <w:rsid w:val="0032139F"/>
    <w:rsid w:val="00323506"/>
    <w:rsid w:val="0032363E"/>
    <w:rsid w:val="003268D2"/>
    <w:rsid w:val="00326C16"/>
    <w:rsid w:val="0032797C"/>
    <w:rsid w:val="003319CC"/>
    <w:rsid w:val="00334697"/>
    <w:rsid w:val="00335EF4"/>
    <w:rsid w:val="00336B51"/>
    <w:rsid w:val="00340A42"/>
    <w:rsid w:val="00340BF8"/>
    <w:rsid w:val="0034271C"/>
    <w:rsid w:val="00346875"/>
    <w:rsid w:val="0035195C"/>
    <w:rsid w:val="00352544"/>
    <w:rsid w:val="003552F6"/>
    <w:rsid w:val="00355672"/>
    <w:rsid w:val="00356192"/>
    <w:rsid w:val="00357C5F"/>
    <w:rsid w:val="00360097"/>
    <w:rsid w:val="003619F8"/>
    <w:rsid w:val="003633B3"/>
    <w:rsid w:val="00364A20"/>
    <w:rsid w:val="00364F95"/>
    <w:rsid w:val="00364FBE"/>
    <w:rsid w:val="00365D91"/>
    <w:rsid w:val="00366517"/>
    <w:rsid w:val="00370139"/>
    <w:rsid w:val="00371AF2"/>
    <w:rsid w:val="003741F1"/>
    <w:rsid w:val="00376D12"/>
    <w:rsid w:val="003809FC"/>
    <w:rsid w:val="003812C9"/>
    <w:rsid w:val="00382A39"/>
    <w:rsid w:val="003878A5"/>
    <w:rsid w:val="0039593F"/>
    <w:rsid w:val="00396FB1"/>
    <w:rsid w:val="003A177D"/>
    <w:rsid w:val="003A5D18"/>
    <w:rsid w:val="003A6FFB"/>
    <w:rsid w:val="003B0012"/>
    <w:rsid w:val="003B2AC7"/>
    <w:rsid w:val="003B2FEE"/>
    <w:rsid w:val="003B3F3B"/>
    <w:rsid w:val="003B41D9"/>
    <w:rsid w:val="003B45FC"/>
    <w:rsid w:val="003B7817"/>
    <w:rsid w:val="003C13D4"/>
    <w:rsid w:val="003C2037"/>
    <w:rsid w:val="003C326A"/>
    <w:rsid w:val="003C3C55"/>
    <w:rsid w:val="003C5066"/>
    <w:rsid w:val="003D005F"/>
    <w:rsid w:val="003D0CE3"/>
    <w:rsid w:val="003D3F77"/>
    <w:rsid w:val="003D4124"/>
    <w:rsid w:val="003D6CBD"/>
    <w:rsid w:val="003E0BF0"/>
    <w:rsid w:val="003E1CAE"/>
    <w:rsid w:val="003E4366"/>
    <w:rsid w:val="003E4425"/>
    <w:rsid w:val="003E4528"/>
    <w:rsid w:val="003E5677"/>
    <w:rsid w:val="003E5E6C"/>
    <w:rsid w:val="003E6C10"/>
    <w:rsid w:val="003F0FD6"/>
    <w:rsid w:val="003F1A8A"/>
    <w:rsid w:val="003F34A9"/>
    <w:rsid w:val="003F3D37"/>
    <w:rsid w:val="003F5273"/>
    <w:rsid w:val="003F589E"/>
    <w:rsid w:val="003F6819"/>
    <w:rsid w:val="00402F44"/>
    <w:rsid w:val="00410D16"/>
    <w:rsid w:val="00411E56"/>
    <w:rsid w:val="004159D0"/>
    <w:rsid w:val="00415A36"/>
    <w:rsid w:val="0041728E"/>
    <w:rsid w:val="00417F44"/>
    <w:rsid w:val="00417F8D"/>
    <w:rsid w:val="00423E14"/>
    <w:rsid w:val="00423E24"/>
    <w:rsid w:val="004311BA"/>
    <w:rsid w:val="004320EE"/>
    <w:rsid w:val="004325E5"/>
    <w:rsid w:val="0043295F"/>
    <w:rsid w:val="0043331E"/>
    <w:rsid w:val="00433F52"/>
    <w:rsid w:val="00437764"/>
    <w:rsid w:val="00441D4A"/>
    <w:rsid w:val="004420D3"/>
    <w:rsid w:val="0044229D"/>
    <w:rsid w:val="0044330A"/>
    <w:rsid w:val="00443382"/>
    <w:rsid w:val="00445232"/>
    <w:rsid w:val="00445874"/>
    <w:rsid w:val="00445BB4"/>
    <w:rsid w:val="00447548"/>
    <w:rsid w:val="0045047A"/>
    <w:rsid w:val="00452F25"/>
    <w:rsid w:val="00453846"/>
    <w:rsid w:val="00453C04"/>
    <w:rsid w:val="004544EA"/>
    <w:rsid w:val="0045465A"/>
    <w:rsid w:val="004640BF"/>
    <w:rsid w:val="004647C9"/>
    <w:rsid w:val="00464816"/>
    <w:rsid w:val="00465704"/>
    <w:rsid w:val="00466417"/>
    <w:rsid w:val="0046698A"/>
    <w:rsid w:val="00470252"/>
    <w:rsid w:val="004703EB"/>
    <w:rsid w:val="00473802"/>
    <w:rsid w:val="00476183"/>
    <w:rsid w:val="00480E4A"/>
    <w:rsid w:val="00485FD6"/>
    <w:rsid w:val="00492D71"/>
    <w:rsid w:val="00492FA4"/>
    <w:rsid w:val="004953AA"/>
    <w:rsid w:val="00496399"/>
    <w:rsid w:val="00496ADE"/>
    <w:rsid w:val="004A02CA"/>
    <w:rsid w:val="004A6FA9"/>
    <w:rsid w:val="004B017A"/>
    <w:rsid w:val="004B1456"/>
    <w:rsid w:val="004B41F3"/>
    <w:rsid w:val="004B4F47"/>
    <w:rsid w:val="004B6792"/>
    <w:rsid w:val="004B7019"/>
    <w:rsid w:val="004B79BC"/>
    <w:rsid w:val="004C3731"/>
    <w:rsid w:val="004C5713"/>
    <w:rsid w:val="004C739F"/>
    <w:rsid w:val="004D02BB"/>
    <w:rsid w:val="004D0B4B"/>
    <w:rsid w:val="004D13D3"/>
    <w:rsid w:val="004D38C4"/>
    <w:rsid w:val="004D4B81"/>
    <w:rsid w:val="004D4F01"/>
    <w:rsid w:val="004D6085"/>
    <w:rsid w:val="004E3318"/>
    <w:rsid w:val="004E3918"/>
    <w:rsid w:val="004E3A1E"/>
    <w:rsid w:val="004E7AD5"/>
    <w:rsid w:val="004E7EF8"/>
    <w:rsid w:val="004F1E79"/>
    <w:rsid w:val="004F562D"/>
    <w:rsid w:val="004F7684"/>
    <w:rsid w:val="00500D7E"/>
    <w:rsid w:val="005012DB"/>
    <w:rsid w:val="00501696"/>
    <w:rsid w:val="005035E9"/>
    <w:rsid w:val="005045DA"/>
    <w:rsid w:val="00505600"/>
    <w:rsid w:val="005059EE"/>
    <w:rsid w:val="00506814"/>
    <w:rsid w:val="00513473"/>
    <w:rsid w:val="00517C8E"/>
    <w:rsid w:val="005212C5"/>
    <w:rsid w:val="005216C2"/>
    <w:rsid w:val="00522D7B"/>
    <w:rsid w:val="00523250"/>
    <w:rsid w:val="005268DE"/>
    <w:rsid w:val="00526A9E"/>
    <w:rsid w:val="00527C6D"/>
    <w:rsid w:val="005301E3"/>
    <w:rsid w:val="00530863"/>
    <w:rsid w:val="005311FD"/>
    <w:rsid w:val="005345CD"/>
    <w:rsid w:val="00534D17"/>
    <w:rsid w:val="0053569A"/>
    <w:rsid w:val="00540F6A"/>
    <w:rsid w:val="00540FFF"/>
    <w:rsid w:val="0054228F"/>
    <w:rsid w:val="00542605"/>
    <w:rsid w:val="00543D96"/>
    <w:rsid w:val="00544207"/>
    <w:rsid w:val="005454B1"/>
    <w:rsid w:val="00546CC4"/>
    <w:rsid w:val="00547FE2"/>
    <w:rsid w:val="0055052D"/>
    <w:rsid w:val="005533CA"/>
    <w:rsid w:val="00557026"/>
    <w:rsid w:val="005573E4"/>
    <w:rsid w:val="00563A23"/>
    <w:rsid w:val="005653F2"/>
    <w:rsid w:val="00566157"/>
    <w:rsid w:val="00572BD3"/>
    <w:rsid w:val="00576A63"/>
    <w:rsid w:val="00580FF8"/>
    <w:rsid w:val="00581B06"/>
    <w:rsid w:val="00585802"/>
    <w:rsid w:val="0058663C"/>
    <w:rsid w:val="005900DA"/>
    <w:rsid w:val="00591055"/>
    <w:rsid w:val="0059152B"/>
    <w:rsid w:val="00593011"/>
    <w:rsid w:val="0059355D"/>
    <w:rsid w:val="005935C7"/>
    <w:rsid w:val="0059541D"/>
    <w:rsid w:val="00597AFD"/>
    <w:rsid w:val="005A39CE"/>
    <w:rsid w:val="005A6497"/>
    <w:rsid w:val="005B09F8"/>
    <w:rsid w:val="005B1FF3"/>
    <w:rsid w:val="005B5FA5"/>
    <w:rsid w:val="005B69DB"/>
    <w:rsid w:val="005B7626"/>
    <w:rsid w:val="005C0E5C"/>
    <w:rsid w:val="005C2FA4"/>
    <w:rsid w:val="005C45CE"/>
    <w:rsid w:val="005D035F"/>
    <w:rsid w:val="005D142E"/>
    <w:rsid w:val="005D1464"/>
    <w:rsid w:val="005D4BE0"/>
    <w:rsid w:val="005D4D4C"/>
    <w:rsid w:val="005D78E4"/>
    <w:rsid w:val="005D7C73"/>
    <w:rsid w:val="005E4475"/>
    <w:rsid w:val="005E65EF"/>
    <w:rsid w:val="005F0F19"/>
    <w:rsid w:val="005F1039"/>
    <w:rsid w:val="005F1547"/>
    <w:rsid w:val="005F1796"/>
    <w:rsid w:val="005F2576"/>
    <w:rsid w:val="005F56BB"/>
    <w:rsid w:val="005F65C4"/>
    <w:rsid w:val="005F66A9"/>
    <w:rsid w:val="005F70A9"/>
    <w:rsid w:val="005F717A"/>
    <w:rsid w:val="006003B4"/>
    <w:rsid w:val="00601352"/>
    <w:rsid w:val="00604695"/>
    <w:rsid w:val="006059D3"/>
    <w:rsid w:val="00606887"/>
    <w:rsid w:val="00610A8A"/>
    <w:rsid w:val="006115A1"/>
    <w:rsid w:val="00613FC3"/>
    <w:rsid w:val="006216EB"/>
    <w:rsid w:val="00621A3F"/>
    <w:rsid w:val="00622999"/>
    <w:rsid w:val="00624EF3"/>
    <w:rsid w:val="00630593"/>
    <w:rsid w:val="00631D0F"/>
    <w:rsid w:val="00632C72"/>
    <w:rsid w:val="00632DA6"/>
    <w:rsid w:val="006331FF"/>
    <w:rsid w:val="00633717"/>
    <w:rsid w:val="0063591B"/>
    <w:rsid w:val="00636DB8"/>
    <w:rsid w:val="00641117"/>
    <w:rsid w:val="0064191B"/>
    <w:rsid w:val="00641FAF"/>
    <w:rsid w:val="006438CE"/>
    <w:rsid w:val="00646343"/>
    <w:rsid w:val="00646CCF"/>
    <w:rsid w:val="00647A28"/>
    <w:rsid w:val="006506B3"/>
    <w:rsid w:val="00655133"/>
    <w:rsid w:val="006564F8"/>
    <w:rsid w:val="006572B4"/>
    <w:rsid w:val="00657714"/>
    <w:rsid w:val="0065778A"/>
    <w:rsid w:val="00657B68"/>
    <w:rsid w:val="0066216F"/>
    <w:rsid w:val="00664580"/>
    <w:rsid w:val="006649A3"/>
    <w:rsid w:val="0066675E"/>
    <w:rsid w:val="00667585"/>
    <w:rsid w:val="00670A77"/>
    <w:rsid w:val="00671736"/>
    <w:rsid w:val="00672567"/>
    <w:rsid w:val="006729E3"/>
    <w:rsid w:val="00673766"/>
    <w:rsid w:val="00673DC8"/>
    <w:rsid w:val="00674FCF"/>
    <w:rsid w:val="006750F1"/>
    <w:rsid w:val="00677C1D"/>
    <w:rsid w:val="00681495"/>
    <w:rsid w:val="006913D7"/>
    <w:rsid w:val="006965D8"/>
    <w:rsid w:val="00696657"/>
    <w:rsid w:val="006A2CBF"/>
    <w:rsid w:val="006A303B"/>
    <w:rsid w:val="006A5164"/>
    <w:rsid w:val="006A5744"/>
    <w:rsid w:val="006B14BA"/>
    <w:rsid w:val="006B18D1"/>
    <w:rsid w:val="006B2DD7"/>
    <w:rsid w:val="006B582B"/>
    <w:rsid w:val="006B5B90"/>
    <w:rsid w:val="006B5C88"/>
    <w:rsid w:val="006B6320"/>
    <w:rsid w:val="006B6332"/>
    <w:rsid w:val="006B6E70"/>
    <w:rsid w:val="006C014A"/>
    <w:rsid w:val="006C1C51"/>
    <w:rsid w:val="006C4124"/>
    <w:rsid w:val="006C48EC"/>
    <w:rsid w:val="006D1E04"/>
    <w:rsid w:val="006D359D"/>
    <w:rsid w:val="006D3B93"/>
    <w:rsid w:val="006D3CC0"/>
    <w:rsid w:val="006D41B7"/>
    <w:rsid w:val="006D4297"/>
    <w:rsid w:val="006D430E"/>
    <w:rsid w:val="006D7611"/>
    <w:rsid w:val="006E0332"/>
    <w:rsid w:val="006E3A4F"/>
    <w:rsid w:val="006E3D86"/>
    <w:rsid w:val="006E419D"/>
    <w:rsid w:val="006E6760"/>
    <w:rsid w:val="006E69D3"/>
    <w:rsid w:val="006E6D39"/>
    <w:rsid w:val="006F0E39"/>
    <w:rsid w:val="006F4DD5"/>
    <w:rsid w:val="006F6418"/>
    <w:rsid w:val="007008E8"/>
    <w:rsid w:val="00701FB1"/>
    <w:rsid w:val="00702DC2"/>
    <w:rsid w:val="00702DFD"/>
    <w:rsid w:val="00704777"/>
    <w:rsid w:val="00705F32"/>
    <w:rsid w:val="007077B0"/>
    <w:rsid w:val="00711212"/>
    <w:rsid w:val="0071180F"/>
    <w:rsid w:val="0071374F"/>
    <w:rsid w:val="00716643"/>
    <w:rsid w:val="007202FB"/>
    <w:rsid w:val="00721509"/>
    <w:rsid w:val="0072275B"/>
    <w:rsid w:val="007256C4"/>
    <w:rsid w:val="0072596F"/>
    <w:rsid w:val="00726160"/>
    <w:rsid w:val="007261B2"/>
    <w:rsid w:val="007264D5"/>
    <w:rsid w:val="007307DB"/>
    <w:rsid w:val="0073157B"/>
    <w:rsid w:val="007355F0"/>
    <w:rsid w:val="007360EC"/>
    <w:rsid w:val="0073726E"/>
    <w:rsid w:val="0074066C"/>
    <w:rsid w:val="00743619"/>
    <w:rsid w:val="007452BD"/>
    <w:rsid w:val="00747D6D"/>
    <w:rsid w:val="0075047B"/>
    <w:rsid w:val="00750A4F"/>
    <w:rsid w:val="0075121B"/>
    <w:rsid w:val="00754325"/>
    <w:rsid w:val="00754F81"/>
    <w:rsid w:val="00760005"/>
    <w:rsid w:val="00760AC8"/>
    <w:rsid w:val="00761217"/>
    <w:rsid w:val="007634FA"/>
    <w:rsid w:val="00764ADC"/>
    <w:rsid w:val="00766B2A"/>
    <w:rsid w:val="00770807"/>
    <w:rsid w:val="00771193"/>
    <w:rsid w:val="00771936"/>
    <w:rsid w:val="00772F1E"/>
    <w:rsid w:val="00774792"/>
    <w:rsid w:val="00775100"/>
    <w:rsid w:val="007751C9"/>
    <w:rsid w:val="007760CD"/>
    <w:rsid w:val="007761B4"/>
    <w:rsid w:val="00780F11"/>
    <w:rsid w:val="00782936"/>
    <w:rsid w:val="00783E41"/>
    <w:rsid w:val="00784BAC"/>
    <w:rsid w:val="007852DF"/>
    <w:rsid w:val="007866E8"/>
    <w:rsid w:val="00786F24"/>
    <w:rsid w:val="007879D0"/>
    <w:rsid w:val="00790BFD"/>
    <w:rsid w:val="007910A7"/>
    <w:rsid w:val="00791862"/>
    <w:rsid w:val="0079340D"/>
    <w:rsid w:val="00793893"/>
    <w:rsid w:val="00794931"/>
    <w:rsid w:val="007954B5"/>
    <w:rsid w:val="00795618"/>
    <w:rsid w:val="00795D8D"/>
    <w:rsid w:val="00796026"/>
    <w:rsid w:val="007978D9"/>
    <w:rsid w:val="007A024C"/>
    <w:rsid w:val="007A13E2"/>
    <w:rsid w:val="007A2534"/>
    <w:rsid w:val="007A2683"/>
    <w:rsid w:val="007A3575"/>
    <w:rsid w:val="007A3BA8"/>
    <w:rsid w:val="007A73F8"/>
    <w:rsid w:val="007A7800"/>
    <w:rsid w:val="007B19A9"/>
    <w:rsid w:val="007B1D1C"/>
    <w:rsid w:val="007B1FCB"/>
    <w:rsid w:val="007B2BF5"/>
    <w:rsid w:val="007B33B1"/>
    <w:rsid w:val="007B7FB4"/>
    <w:rsid w:val="007C55AD"/>
    <w:rsid w:val="007C5D62"/>
    <w:rsid w:val="007C7257"/>
    <w:rsid w:val="007C73D9"/>
    <w:rsid w:val="007D1CC3"/>
    <w:rsid w:val="007E3A71"/>
    <w:rsid w:val="007F2E68"/>
    <w:rsid w:val="007F6109"/>
    <w:rsid w:val="007F66A6"/>
    <w:rsid w:val="0080024A"/>
    <w:rsid w:val="008013A8"/>
    <w:rsid w:val="00801D3A"/>
    <w:rsid w:val="008050EA"/>
    <w:rsid w:val="00806380"/>
    <w:rsid w:val="00806ACE"/>
    <w:rsid w:val="00806E47"/>
    <w:rsid w:val="008143E2"/>
    <w:rsid w:val="00816A4D"/>
    <w:rsid w:val="008171B0"/>
    <w:rsid w:val="008176EB"/>
    <w:rsid w:val="00820A14"/>
    <w:rsid w:val="00820D86"/>
    <w:rsid w:val="00821708"/>
    <w:rsid w:val="008221AC"/>
    <w:rsid w:val="00822E17"/>
    <w:rsid w:val="00832592"/>
    <w:rsid w:val="008341FE"/>
    <w:rsid w:val="00834CD3"/>
    <w:rsid w:val="0083696C"/>
    <w:rsid w:val="00840B88"/>
    <w:rsid w:val="008412FA"/>
    <w:rsid w:val="008447BF"/>
    <w:rsid w:val="00844DAC"/>
    <w:rsid w:val="00845511"/>
    <w:rsid w:val="00850294"/>
    <w:rsid w:val="00850888"/>
    <w:rsid w:val="00851810"/>
    <w:rsid w:val="00853DE0"/>
    <w:rsid w:val="0085708B"/>
    <w:rsid w:val="008574B1"/>
    <w:rsid w:val="00857C08"/>
    <w:rsid w:val="00857CC3"/>
    <w:rsid w:val="00860CE2"/>
    <w:rsid w:val="00862E42"/>
    <w:rsid w:val="00863922"/>
    <w:rsid w:val="00864CFA"/>
    <w:rsid w:val="00865191"/>
    <w:rsid w:val="00866BF7"/>
    <w:rsid w:val="00867DF0"/>
    <w:rsid w:val="00870A37"/>
    <w:rsid w:val="00870DA1"/>
    <w:rsid w:val="00872CF4"/>
    <w:rsid w:val="008735ED"/>
    <w:rsid w:val="0087395E"/>
    <w:rsid w:val="008756A5"/>
    <w:rsid w:val="008777D8"/>
    <w:rsid w:val="0088063E"/>
    <w:rsid w:val="00880AD2"/>
    <w:rsid w:val="00883127"/>
    <w:rsid w:val="00887D65"/>
    <w:rsid w:val="00890AF6"/>
    <w:rsid w:val="00890FFA"/>
    <w:rsid w:val="00894478"/>
    <w:rsid w:val="00894EB6"/>
    <w:rsid w:val="00896B18"/>
    <w:rsid w:val="00896E4D"/>
    <w:rsid w:val="008A0E4E"/>
    <w:rsid w:val="008A15DF"/>
    <w:rsid w:val="008A222A"/>
    <w:rsid w:val="008A78E7"/>
    <w:rsid w:val="008B05CD"/>
    <w:rsid w:val="008B0DA2"/>
    <w:rsid w:val="008B3CE0"/>
    <w:rsid w:val="008C27C0"/>
    <w:rsid w:val="008C2ACA"/>
    <w:rsid w:val="008C42AE"/>
    <w:rsid w:val="008C585F"/>
    <w:rsid w:val="008C7DF6"/>
    <w:rsid w:val="008D0366"/>
    <w:rsid w:val="008D0836"/>
    <w:rsid w:val="008D264D"/>
    <w:rsid w:val="008D4CF5"/>
    <w:rsid w:val="008D5A18"/>
    <w:rsid w:val="008D61F0"/>
    <w:rsid w:val="008E082B"/>
    <w:rsid w:val="008E0CD8"/>
    <w:rsid w:val="008E2D38"/>
    <w:rsid w:val="008E50D9"/>
    <w:rsid w:val="008E5E23"/>
    <w:rsid w:val="008E66D6"/>
    <w:rsid w:val="008F0CAC"/>
    <w:rsid w:val="008F1088"/>
    <w:rsid w:val="008F12BA"/>
    <w:rsid w:val="008F284C"/>
    <w:rsid w:val="008F3B3C"/>
    <w:rsid w:val="008F6E4A"/>
    <w:rsid w:val="008F7D36"/>
    <w:rsid w:val="00900662"/>
    <w:rsid w:val="00900ADC"/>
    <w:rsid w:val="00901829"/>
    <w:rsid w:val="00901BBA"/>
    <w:rsid w:val="009020FB"/>
    <w:rsid w:val="0090305E"/>
    <w:rsid w:val="009046B8"/>
    <w:rsid w:val="00905E99"/>
    <w:rsid w:val="009060D6"/>
    <w:rsid w:val="00906BAC"/>
    <w:rsid w:val="00907F8A"/>
    <w:rsid w:val="00911A6A"/>
    <w:rsid w:val="00912EF9"/>
    <w:rsid w:val="0091386A"/>
    <w:rsid w:val="00916F6D"/>
    <w:rsid w:val="00920358"/>
    <w:rsid w:val="009206EB"/>
    <w:rsid w:val="009210CF"/>
    <w:rsid w:val="00923757"/>
    <w:rsid w:val="009263F2"/>
    <w:rsid w:val="0092670B"/>
    <w:rsid w:val="00926F43"/>
    <w:rsid w:val="0093217B"/>
    <w:rsid w:val="00932EFD"/>
    <w:rsid w:val="0093410E"/>
    <w:rsid w:val="009420DD"/>
    <w:rsid w:val="0094459F"/>
    <w:rsid w:val="00945716"/>
    <w:rsid w:val="00951BF8"/>
    <w:rsid w:val="00952176"/>
    <w:rsid w:val="00953F24"/>
    <w:rsid w:val="00954664"/>
    <w:rsid w:val="00954D06"/>
    <w:rsid w:val="0096017C"/>
    <w:rsid w:val="0096188F"/>
    <w:rsid w:val="00963630"/>
    <w:rsid w:val="00963D90"/>
    <w:rsid w:val="009646E2"/>
    <w:rsid w:val="00964965"/>
    <w:rsid w:val="0096669D"/>
    <w:rsid w:val="009674BC"/>
    <w:rsid w:val="009677DD"/>
    <w:rsid w:val="00972589"/>
    <w:rsid w:val="00974188"/>
    <w:rsid w:val="00974691"/>
    <w:rsid w:val="009760F8"/>
    <w:rsid w:val="00977631"/>
    <w:rsid w:val="00977A5A"/>
    <w:rsid w:val="00984F2E"/>
    <w:rsid w:val="00986AC3"/>
    <w:rsid w:val="00987CBD"/>
    <w:rsid w:val="00987D0C"/>
    <w:rsid w:val="00991888"/>
    <w:rsid w:val="00993EB7"/>
    <w:rsid w:val="00997A47"/>
    <w:rsid w:val="009A35E8"/>
    <w:rsid w:val="009A3C10"/>
    <w:rsid w:val="009A4AE6"/>
    <w:rsid w:val="009A65F7"/>
    <w:rsid w:val="009A76B5"/>
    <w:rsid w:val="009B0027"/>
    <w:rsid w:val="009B0456"/>
    <w:rsid w:val="009B1D7D"/>
    <w:rsid w:val="009B2FF0"/>
    <w:rsid w:val="009B6EC6"/>
    <w:rsid w:val="009B6ECF"/>
    <w:rsid w:val="009C10AB"/>
    <w:rsid w:val="009C18A2"/>
    <w:rsid w:val="009C5AE4"/>
    <w:rsid w:val="009C6ED1"/>
    <w:rsid w:val="009D3013"/>
    <w:rsid w:val="009D58FF"/>
    <w:rsid w:val="009D76F7"/>
    <w:rsid w:val="009E09D2"/>
    <w:rsid w:val="009E0DC2"/>
    <w:rsid w:val="009E203B"/>
    <w:rsid w:val="009E5263"/>
    <w:rsid w:val="009E736C"/>
    <w:rsid w:val="009E7DAA"/>
    <w:rsid w:val="009F0BC6"/>
    <w:rsid w:val="009F1813"/>
    <w:rsid w:val="009F4828"/>
    <w:rsid w:val="009F4E50"/>
    <w:rsid w:val="009F4FCD"/>
    <w:rsid w:val="009F7D7C"/>
    <w:rsid w:val="00A03EF2"/>
    <w:rsid w:val="00A04C11"/>
    <w:rsid w:val="00A04D96"/>
    <w:rsid w:val="00A05A66"/>
    <w:rsid w:val="00A06B2A"/>
    <w:rsid w:val="00A10F3C"/>
    <w:rsid w:val="00A20A09"/>
    <w:rsid w:val="00A20AAB"/>
    <w:rsid w:val="00A23838"/>
    <w:rsid w:val="00A2509E"/>
    <w:rsid w:val="00A27224"/>
    <w:rsid w:val="00A27445"/>
    <w:rsid w:val="00A274A5"/>
    <w:rsid w:val="00A31E5B"/>
    <w:rsid w:val="00A31ED0"/>
    <w:rsid w:val="00A33CE4"/>
    <w:rsid w:val="00A3452F"/>
    <w:rsid w:val="00A3462F"/>
    <w:rsid w:val="00A34827"/>
    <w:rsid w:val="00A35750"/>
    <w:rsid w:val="00A374C9"/>
    <w:rsid w:val="00A41380"/>
    <w:rsid w:val="00A42517"/>
    <w:rsid w:val="00A44403"/>
    <w:rsid w:val="00A44B04"/>
    <w:rsid w:val="00A46072"/>
    <w:rsid w:val="00A46EB7"/>
    <w:rsid w:val="00A46F41"/>
    <w:rsid w:val="00A47CD7"/>
    <w:rsid w:val="00A521A6"/>
    <w:rsid w:val="00A52604"/>
    <w:rsid w:val="00A52C44"/>
    <w:rsid w:val="00A5477F"/>
    <w:rsid w:val="00A55477"/>
    <w:rsid w:val="00A55C0B"/>
    <w:rsid w:val="00A5604B"/>
    <w:rsid w:val="00A564F6"/>
    <w:rsid w:val="00A630DB"/>
    <w:rsid w:val="00A63126"/>
    <w:rsid w:val="00A64DCB"/>
    <w:rsid w:val="00A66A86"/>
    <w:rsid w:val="00A67480"/>
    <w:rsid w:val="00A67558"/>
    <w:rsid w:val="00A70A69"/>
    <w:rsid w:val="00A7281B"/>
    <w:rsid w:val="00A73AF9"/>
    <w:rsid w:val="00A740A3"/>
    <w:rsid w:val="00A752B2"/>
    <w:rsid w:val="00A77EAA"/>
    <w:rsid w:val="00A81EE7"/>
    <w:rsid w:val="00A81F7F"/>
    <w:rsid w:val="00A83531"/>
    <w:rsid w:val="00A83B11"/>
    <w:rsid w:val="00A870B4"/>
    <w:rsid w:val="00A8759D"/>
    <w:rsid w:val="00A90AC5"/>
    <w:rsid w:val="00A936CD"/>
    <w:rsid w:val="00A93D3D"/>
    <w:rsid w:val="00A943DE"/>
    <w:rsid w:val="00A963FA"/>
    <w:rsid w:val="00AA1A99"/>
    <w:rsid w:val="00AA2DB8"/>
    <w:rsid w:val="00AA35E0"/>
    <w:rsid w:val="00AA62EF"/>
    <w:rsid w:val="00AB05CC"/>
    <w:rsid w:val="00AB0801"/>
    <w:rsid w:val="00AB0A77"/>
    <w:rsid w:val="00AB200F"/>
    <w:rsid w:val="00AB2C58"/>
    <w:rsid w:val="00AB3FEE"/>
    <w:rsid w:val="00AB468A"/>
    <w:rsid w:val="00AB4A43"/>
    <w:rsid w:val="00AB4A70"/>
    <w:rsid w:val="00AB77D3"/>
    <w:rsid w:val="00AC1F60"/>
    <w:rsid w:val="00AC2567"/>
    <w:rsid w:val="00AC25D5"/>
    <w:rsid w:val="00AC3538"/>
    <w:rsid w:val="00AC5067"/>
    <w:rsid w:val="00AD1036"/>
    <w:rsid w:val="00AD39A5"/>
    <w:rsid w:val="00AD57A9"/>
    <w:rsid w:val="00AD7506"/>
    <w:rsid w:val="00AD7F9B"/>
    <w:rsid w:val="00AE0076"/>
    <w:rsid w:val="00AE3058"/>
    <w:rsid w:val="00AE4D5A"/>
    <w:rsid w:val="00AF16AC"/>
    <w:rsid w:val="00AF26E5"/>
    <w:rsid w:val="00AF2993"/>
    <w:rsid w:val="00AF3A47"/>
    <w:rsid w:val="00AF3ECB"/>
    <w:rsid w:val="00AF5F35"/>
    <w:rsid w:val="00AF62EE"/>
    <w:rsid w:val="00AF6FB4"/>
    <w:rsid w:val="00B02298"/>
    <w:rsid w:val="00B029B9"/>
    <w:rsid w:val="00B030E2"/>
    <w:rsid w:val="00B07431"/>
    <w:rsid w:val="00B07A91"/>
    <w:rsid w:val="00B10053"/>
    <w:rsid w:val="00B11A5C"/>
    <w:rsid w:val="00B11D20"/>
    <w:rsid w:val="00B15388"/>
    <w:rsid w:val="00B164F6"/>
    <w:rsid w:val="00B16877"/>
    <w:rsid w:val="00B16E14"/>
    <w:rsid w:val="00B17323"/>
    <w:rsid w:val="00B22409"/>
    <w:rsid w:val="00B2334D"/>
    <w:rsid w:val="00B24514"/>
    <w:rsid w:val="00B250FE"/>
    <w:rsid w:val="00B2653A"/>
    <w:rsid w:val="00B309F3"/>
    <w:rsid w:val="00B30EA2"/>
    <w:rsid w:val="00B3136B"/>
    <w:rsid w:val="00B32088"/>
    <w:rsid w:val="00B34967"/>
    <w:rsid w:val="00B34E95"/>
    <w:rsid w:val="00B34EE9"/>
    <w:rsid w:val="00B36E25"/>
    <w:rsid w:val="00B372D7"/>
    <w:rsid w:val="00B403A5"/>
    <w:rsid w:val="00B4121A"/>
    <w:rsid w:val="00B4545F"/>
    <w:rsid w:val="00B45BA9"/>
    <w:rsid w:val="00B46546"/>
    <w:rsid w:val="00B47300"/>
    <w:rsid w:val="00B57594"/>
    <w:rsid w:val="00B577FF"/>
    <w:rsid w:val="00B61923"/>
    <w:rsid w:val="00B628AE"/>
    <w:rsid w:val="00B62CFE"/>
    <w:rsid w:val="00B64EF3"/>
    <w:rsid w:val="00B654EA"/>
    <w:rsid w:val="00B70C3F"/>
    <w:rsid w:val="00B724E1"/>
    <w:rsid w:val="00B729CB"/>
    <w:rsid w:val="00B73EE9"/>
    <w:rsid w:val="00B777DC"/>
    <w:rsid w:val="00B77D99"/>
    <w:rsid w:val="00B83350"/>
    <w:rsid w:val="00B8365F"/>
    <w:rsid w:val="00B852BE"/>
    <w:rsid w:val="00B91B64"/>
    <w:rsid w:val="00B92C0B"/>
    <w:rsid w:val="00B95946"/>
    <w:rsid w:val="00BA0270"/>
    <w:rsid w:val="00BA17A1"/>
    <w:rsid w:val="00BA1D56"/>
    <w:rsid w:val="00BA5079"/>
    <w:rsid w:val="00BA5D37"/>
    <w:rsid w:val="00BB0D9E"/>
    <w:rsid w:val="00BB1451"/>
    <w:rsid w:val="00BB20B3"/>
    <w:rsid w:val="00BB27CF"/>
    <w:rsid w:val="00BB2F0C"/>
    <w:rsid w:val="00BB4B17"/>
    <w:rsid w:val="00BB7DFA"/>
    <w:rsid w:val="00BC04A9"/>
    <w:rsid w:val="00BC05E1"/>
    <w:rsid w:val="00BC0814"/>
    <w:rsid w:val="00BC1368"/>
    <w:rsid w:val="00BC5221"/>
    <w:rsid w:val="00BC5675"/>
    <w:rsid w:val="00BD6A3A"/>
    <w:rsid w:val="00BD7E37"/>
    <w:rsid w:val="00BE18D2"/>
    <w:rsid w:val="00BE1C56"/>
    <w:rsid w:val="00BE1D25"/>
    <w:rsid w:val="00BE27AE"/>
    <w:rsid w:val="00BE702E"/>
    <w:rsid w:val="00BF0F2D"/>
    <w:rsid w:val="00BF209B"/>
    <w:rsid w:val="00BF20D0"/>
    <w:rsid w:val="00BF64B5"/>
    <w:rsid w:val="00BF6F15"/>
    <w:rsid w:val="00BF7CAF"/>
    <w:rsid w:val="00C00EE6"/>
    <w:rsid w:val="00C02B5E"/>
    <w:rsid w:val="00C03380"/>
    <w:rsid w:val="00C056C3"/>
    <w:rsid w:val="00C06B7E"/>
    <w:rsid w:val="00C07B07"/>
    <w:rsid w:val="00C12B5C"/>
    <w:rsid w:val="00C12C4B"/>
    <w:rsid w:val="00C1362F"/>
    <w:rsid w:val="00C14B4D"/>
    <w:rsid w:val="00C14F44"/>
    <w:rsid w:val="00C17DD0"/>
    <w:rsid w:val="00C20F13"/>
    <w:rsid w:val="00C2126D"/>
    <w:rsid w:val="00C21317"/>
    <w:rsid w:val="00C22471"/>
    <w:rsid w:val="00C22594"/>
    <w:rsid w:val="00C25484"/>
    <w:rsid w:val="00C25F00"/>
    <w:rsid w:val="00C2678A"/>
    <w:rsid w:val="00C269EF"/>
    <w:rsid w:val="00C26BFC"/>
    <w:rsid w:val="00C26F8B"/>
    <w:rsid w:val="00C27757"/>
    <w:rsid w:val="00C279EB"/>
    <w:rsid w:val="00C27CE1"/>
    <w:rsid w:val="00C316A7"/>
    <w:rsid w:val="00C318DD"/>
    <w:rsid w:val="00C330F4"/>
    <w:rsid w:val="00C3410A"/>
    <w:rsid w:val="00C36BB9"/>
    <w:rsid w:val="00C41BD1"/>
    <w:rsid w:val="00C42AFE"/>
    <w:rsid w:val="00C437D8"/>
    <w:rsid w:val="00C453A7"/>
    <w:rsid w:val="00C50F19"/>
    <w:rsid w:val="00C51276"/>
    <w:rsid w:val="00C5231F"/>
    <w:rsid w:val="00C5278D"/>
    <w:rsid w:val="00C569FE"/>
    <w:rsid w:val="00C56CA7"/>
    <w:rsid w:val="00C5787B"/>
    <w:rsid w:val="00C605AE"/>
    <w:rsid w:val="00C61354"/>
    <w:rsid w:val="00C61710"/>
    <w:rsid w:val="00C619DD"/>
    <w:rsid w:val="00C633BD"/>
    <w:rsid w:val="00C6567A"/>
    <w:rsid w:val="00C71854"/>
    <w:rsid w:val="00C75165"/>
    <w:rsid w:val="00C80BC2"/>
    <w:rsid w:val="00C813BE"/>
    <w:rsid w:val="00C82788"/>
    <w:rsid w:val="00C84CD1"/>
    <w:rsid w:val="00C85191"/>
    <w:rsid w:val="00C85E4C"/>
    <w:rsid w:val="00C922A7"/>
    <w:rsid w:val="00C97821"/>
    <w:rsid w:val="00CA3E3E"/>
    <w:rsid w:val="00CA4182"/>
    <w:rsid w:val="00CA500C"/>
    <w:rsid w:val="00CA6179"/>
    <w:rsid w:val="00CA64C6"/>
    <w:rsid w:val="00CA6D87"/>
    <w:rsid w:val="00CA6EAD"/>
    <w:rsid w:val="00CB2DAB"/>
    <w:rsid w:val="00CB380A"/>
    <w:rsid w:val="00CB40E0"/>
    <w:rsid w:val="00CB46B6"/>
    <w:rsid w:val="00CC2B06"/>
    <w:rsid w:val="00CC2C38"/>
    <w:rsid w:val="00CC338C"/>
    <w:rsid w:val="00CC5688"/>
    <w:rsid w:val="00CC7993"/>
    <w:rsid w:val="00CD281B"/>
    <w:rsid w:val="00CD2892"/>
    <w:rsid w:val="00CD31F0"/>
    <w:rsid w:val="00CD6136"/>
    <w:rsid w:val="00CE08C7"/>
    <w:rsid w:val="00CE0CB9"/>
    <w:rsid w:val="00CE1B48"/>
    <w:rsid w:val="00CE383F"/>
    <w:rsid w:val="00CE5A87"/>
    <w:rsid w:val="00CE64A5"/>
    <w:rsid w:val="00CF13C5"/>
    <w:rsid w:val="00CF19F6"/>
    <w:rsid w:val="00CF2169"/>
    <w:rsid w:val="00CF247A"/>
    <w:rsid w:val="00CF3033"/>
    <w:rsid w:val="00CF3DE2"/>
    <w:rsid w:val="00CF4031"/>
    <w:rsid w:val="00CF40B3"/>
    <w:rsid w:val="00CF412B"/>
    <w:rsid w:val="00CF7C6C"/>
    <w:rsid w:val="00D00B64"/>
    <w:rsid w:val="00D01D2A"/>
    <w:rsid w:val="00D01EE1"/>
    <w:rsid w:val="00D02E0E"/>
    <w:rsid w:val="00D05091"/>
    <w:rsid w:val="00D057F2"/>
    <w:rsid w:val="00D05B1C"/>
    <w:rsid w:val="00D133C2"/>
    <w:rsid w:val="00D15F7A"/>
    <w:rsid w:val="00D173C9"/>
    <w:rsid w:val="00D17F0A"/>
    <w:rsid w:val="00D21524"/>
    <w:rsid w:val="00D235FC"/>
    <w:rsid w:val="00D275AF"/>
    <w:rsid w:val="00D27D12"/>
    <w:rsid w:val="00D322B3"/>
    <w:rsid w:val="00D35AA9"/>
    <w:rsid w:val="00D35F0E"/>
    <w:rsid w:val="00D373F6"/>
    <w:rsid w:val="00D37C6E"/>
    <w:rsid w:val="00D400B5"/>
    <w:rsid w:val="00D40524"/>
    <w:rsid w:val="00D40E9A"/>
    <w:rsid w:val="00D421C0"/>
    <w:rsid w:val="00D43FB5"/>
    <w:rsid w:val="00D45210"/>
    <w:rsid w:val="00D46EE7"/>
    <w:rsid w:val="00D477B1"/>
    <w:rsid w:val="00D50427"/>
    <w:rsid w:val="00D51FFE"/>
    <w:rsid w:val="00D52478"/>
    <w:rsid w:val="00D52E5E"/>
    <w:rsid w:val="00D6240A"/>
    <w:rsid w:val="00D674AB"/>
    <w:rsid w:val="00D70B3F"/>
    <w:rsid w:val="00D70FBD"/>
    <w:rsid w:val="00D71E88"/>
    <w:rsid w:val="00D72D74"/>
    <w:rsid w:val="00D80F5E"/>
    <w:rsid w:val="00D839C4"/>
    <w:rsid w:val="00D86437"/>
    <w:rsid w:val="00D8707E"/>
    <w:rsid w:val="00D87884"/>
    <w:rsid w:val="00D87C7E"/>
    <w:rsid w:val="00D9053A"/>
    <w:rsid w:val="00D9330E"/>
    <w:rsid w:val="00D93BC7"/>
    <w:rsid w:val="00D96093"/>
    <w:rsid w:val="00D96924"/>
    <w:rsid w:val="00D97465"/>
    <w:rsid w:val="00DA0F93"/>
    <w:rsid w:val="00DA25A7"/>
    <w:rsid w:val="00DA69E7"/>
    <w:rsid w:val="00DA6C27"/>
    <w:rsid w:val="00DA7629"/>
    <w:rsid w:val="00DB120B"/>
    <w:rsid w:val="00DB5367"/>
    <w:rsid w:val="00DC0CA0"/>
    <w:rsid w:val="00DC1892"/>
    <w:rsid w:val="00DC1996"/>
    <w:rsid w:val="00DC260A"/>
    <w:rsid w:val="00DC2AA4"/>
    <w:rsid w:val="00DC3E88"/>
    <w:rsid w:val="00DD44DF"/>
    <w:rsid w:val="00DD5380"/>
    <w:rsid w:val="00DD53C9"/>
    <w:rsid w:val="00DE34AA"/>
    <w:rsid w:val="00DE4223"/>
    <w:rsid w:val="00DE4371"/>
    <w:rsid w:val="00DE6FF0"/>
    <w:rsid w:val="00DF005A"/>
    <w:rsid w:val="00DF1C69"/>
    <w:rsid w:val="00DF1D15"/>
    <w:rsid w:val="00DF3AE1"/>
    <w:rsid w:val="00DF4120"/>
    <w:rsid w:val="00DF6425"/>
    <w:rsid w:val="00DF7B1A"/>
    <w:rsid w:val="00DF7E2F"/>
    <w:rsid w:val="00E003EF"/>
    <w:rsid w:val="00E00499"/>
    <w:rsid w:val="00E007B1"/>
    <w:rsid w:val="00E009E8"/>
    <w:rsid w:val="00E034BD"/>
    <w:rsid w:val="00E048E5"/>
    <w:rsid w:val="00E04F01"/>
    <w:rsid w:val="00E07506"/>
    <w:rsid w:val="00E11F5F"/>
    <w:rsid w:val="00E13221"/>
    <w:rsid w:val="00E15545"/>
    <w:rsid w:val="00E16D16"/>
    <w:rsid w:val="00E17890"/>
    <w:rsid w:val="00E20538"/>
    <w:rsid w:val="00E20797"/>
    <w:rsid w:val="00E20F2A"/>
    <w:rsid w:val="00E216A9"/>
    <w:rsid w:val="00E22732"/>
    <w:rsid w:val="00E2516A"/>
    <w:rsid w:val="00E265DF"/>
    <w:rsid w:val="00E27915"/>
    <w:rsid w:val="00E352F9"/>
    <w:rsid w:val="00E36723"/>
    <w:rsid w:val="00E40810"/>
    <w:rsid w:val="00E4099A"/>
    <w:rsid w:val="00E42864"/>
    <w:rsid w:val="00E42CE4"/>
    <w:rsid w:val="00E4539F"/>
    <w:rsid w:val="00E46F7E"/>
    <w:rsid w:val="00E50A32"/>
    <w:rsid w:val="00E51113"/>
    <w:rsid w:val="00E5171F"/>
    <w:rsid w:val="00E52119"/>
    <w:rsid w:val="00E52464"/>
    <w:rsid w:val="00E52959"/>
    <w:rsid w:val="00E5347C"/>
    <w:rsid w:val="00E54208"/>
    <w:rsid w:val="00E54988"/>
    <w:rsid w:val="00E561A7"/>
    <w:rsid w:val="00E56B56"/>
    <w:rsid w:val="00E56CB7"/>
    <w:rsid w:val="00E60091"/>
    <w:rsid w:val="00E60D29"/>
    <w:rsid w:val="00E60DDE"/>
    <w:rsid w:val="00E64DC5"/>
    <w:rsid w:val="00E71A76"/>
    <w:rsid w:val="00E7385E"/>
    <w:rsid w:val="00E74E27"/>
    <w:rsid w:val="00E7601E"/>
    <w:rsid w:val="00E762BA"/>
    <w:rsid w:val="00E7676E"/>
    <w:rsid w:val="00E774C4"/>
    <w:rsid w:val="00E82348"/>
    <w:rsid w:val="00E83267"/>
    <w:rsid w:val="00E83D1A"/>
    <w:rsid w:val="00E84B28"/>
    <w:rsid w:val="00E84EEB"/>
    <w:rsid w:val="00E8692E"/>
    <w:rsid w:val="00E9193B"/>
    <w:rsid w:val="00E91F07"/>
    <w:rsid w:val="00E920B5"/>
    <w:rsid w:val="00E92F6D"/>
    <w:rsid w:val="00E93245"/>
    <w:rsid w:val="00E93819"/>
    <w:rsid w:val="00E94E51"/>
    <w:rsid w:val="00E955E9"/>
    <w:rsid w:val="00E95FB4"/>
    <w:rsid w:val="00E9649B"/>
    <w:rsid w:val="00E96C17"/>
    <w:rsid w:val="00EA04E2"/>
    <w:rsid w:val="00EA1839"/>
    <w:rsid w:val="00EA220E"/>
    <w:rsid w:val="00EA235E"/>
    <w:rsid w:val="00EA37D1"/>
    <w:rsid w:val="00EA5861"/>
    <w:rsid w:val="00EA64F2"/>
    <w:rsid w:val="00EB12CD"/>
    <w:rsid w:val="00EB2267"/>
    <w:rsid w:val="00EB3B78"/>
    <w:rsid w:val="00EB3E27"/>
    <w:rsid w:val="00EB4843"/>
    <w:rsid w:val="00EB55D5"/>
    <w:rsid w:val="00EB713C"/>
    <w:rsid w:val="00EB71C6"/>
    <w:rsid w:val="00EC0A27"/>
    <w:rsid w:val="00EC0D97"/>
    <w:rsid w:val="00EC0E0C"/>
    <w:rsid w:val="00EC117D"/>
    <w:rsid w:val="00EC32EC"/>
    <w:rsid w:val="00EC4381"/>
    <w:rsid w:val="00EC4AE6"/>
    <w:rsid w:val="00ED0B6B"/>
    <w:rsid w:val="00ED0DC3"/>
    <w:rsid w:val="00ED23BA"/>
    <w:rsid w:val="00ED7557"/>
    <w:rsid w:val="00EE04DF"/>
    <w:rsid w:val="00EE2BD1"/>
    <w:rsid w:val="00EE433F"/>
    <w:rsid w:val="00EE48E3"/>
    <w:rsid w:val="00EE5340"/>
    <w:rsid w:val="00EE5F15"/>
    <w:rsid w:val="00EE7775"/>
    <w:rsid w:val="00EF2681"/>
    <w:rsid w:val="00EF3085"/>
    <w:rsid w:val="00EF3283"/>
    <w:rsid w:val="00EF5DDD"/>
    <w:rsid w:val="00EF7510"/>
    <w:rsid w:val="00EF7D15"/>
    <w:rsid w:val="00F0021E"/>
    <w:rsid w:val="00F0228D"/>
    <w:rsid w:val="00F03572"/>
    <w:rsid w:val="00F03861"/>
    <w:rsid w:val="00F0390F"/>
    <w:rsid w:val="00F0473F"/>
    <w:rsid w:val="00F05733"/>
    <w:rsid w:val="00F06BB1"/>
    <w:rsid w:val="00F13BD4"/>
    <w:rsid w:val="00F2132E"/>
    <w:rsid w:val="00F244FF"/>
    <w:rsid w:val="00F255BB"/>
    <w:rsid w:val="00F2561B"/>
    <w:rsid w:val="00F25BDF"/>
    <w:rsid w:val="00F328E3"/>
    <w:rsid w:val="00F35255"/>
    <w:rsid w:val="00F4023F"/>
    <w:rsid w:val="00F4030A"/>
    <w:rsid w:val="00F406B9"/>
    <w:rsid w:val="00F406CF"/>
    <w:rsid w:val="00F40DED"/>
    <w:rsid w:val="00F46DAB"/>
    <w:rsid w:val="00F46DE3"/>
    <w:rsid w:val="00F47157"/>
    <w:rsid w:val="00F47162"/>
    <w:rsid w:val="00F51F3F"/>
    <w:rsid w:val="00F52CC2"/>
    <w:rsid w:val="00F52FC3"/>
    <w:rsid w:val="00F55C1D"/>
    <w:rsid w:val="00F56B68"/>
    <w:rsid w:val="00F62187"/>
    <w:rsid w:val="00F62DFC"/>
    <w:rsid w:val="00F63E1F"/>
    <w:rsid w:val="00F6718B"/>
    <w:rsid w:val="00F71524"/>
    <w:rsid w:val="00F74AAE"/>
    <w:rsid w:val="00F758E2"/>
    <w:rsid w:val="00F758E6"/>
    <w:rsid w:val="00F76AA3"/>
    <w:rsid w:val="00F808D8"/>
    <w:rsid w:val="00F80975"/>
    <w:rsid w:val="00F80CC6"/>
    <w:rsid w:val="00F80ED0"/>
    <w:rsid w:val="00F837FB"/>
    <w:rsid w:val="00F85466"/>
    <w:rsid w:val="00F8566B"/>
    <w:rsid w:val="00F858B3"/>
    <w:rsid w:val="00F86C2C"/>
    <w:rsid w:val="00F87FD5"/>
    <w:rsid w:val="00F92585"/>
    <w:rsid w:val="00FA143D"/>
    <w:rsid w:val="00FA1FFE"/>
    <w:rsid w:val="00FA222B"/>
    <w:rsid w:val="00FA28B1"/>
    <w:rsid w:val="00FA494D"/>
    <w:rsid w:val="00FA756F"/>
    <w:rsid w:val="00FA7FC4"/>
    <w:rsid w:val="00FB2965"/>
    <w:rsid w:val="00FB79FC"/>
    <w:rsid w:val="00FC1570"/>
    <w:rsid w:val="00FC388E"/>
    <w:rsid w:val="00FC4DD1"/>
    <w:rsid w:val="00FC4EEC"/>
    <w:rsid w:val="00FC5EEF"/>
    <w:rsid w:val="00FD0C83"/>
    <w:rsid w:val="00FD21D6"/>
    <w:rsid w:val="00FE2E6E"/>
    <w:rsid w:val="00FE41BE"/>
    <w:rsid w:val="00FE4993"/>
    <w:rsid w:val="00FE4B53"/>
    <w:rsid w:val="00FE526F"/>
    <w:rsid w:val="00FE78E5"/>
    <w:rsid w:val="00FF1080"/>
    <w:rsid w:val="00FF22F3"/>
    <w:rsid w:val="00FF508B"/>
    <w:rsid w:val="00FF5C06"/>
    <w:rsid w:val="00FF6D48"/>
    <w:rsid w:val="23EC50CA"/>
    <w:rsid w:val="79D8F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055C"/>
  <w15:docId w15:val="{3956494B-954E-496A-B118-C9618F03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E19"/>
  </w:style>
  <w:style w:type="paragraph" w:styleId="Heading1">
    <w:name w:val="heading 1"/>
    <w:basedOn w:val="Normal"/>
    <w:next w:val="Normal"/>
    <w:link w:val="Heading1Char"/>
    <w:uiPriority w:val="9"/>
    <w:qFormat/>
    <w:rsid w:val="006C41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B69D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560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6CC4"/>
    <w:rPr>
      <w:color w:val="0563C1" w:themeColor="hyperlink"/>
      <w:u w:val="single"/>
    </w:rPr>
  </w:style>
  <w:style w:type="table" w:styleId="TableGrid">
    <w:name w:val="Table Grid"/>
    <w:basedOn w:val="TableNormal"/>
    <w:uiPriority w:val="59"/>
    <w:rsid w:val="001C6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2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71C"/>
    <w:rPr>
      <w:rFonts w:ascii="Tahoma" w:hAnsi="Tahoma" w:cs="Tahoma"/>
      <w:sz w:val="16"/>
      <w:szCs w:val="16"/>
    </w:rPr>
  </w:style>
  <w:style w:type="paragraph" w:styleId="HTMLPreformatted">
    <w:name w:val="HTML Preformatted"/>
    <w:basedOn w:val="Normal"/>
    <w:link w:val="HTMLPreformattedChar"/>
    <w:uiPriority w:val="99"/>
    <w:semiHidden/>
    <w:unhideWhenUsed/>
    <w:rsid w:val="0025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54A23"/>
    <w:rPr>
      <w:rFonts w:ascii="Courier New" w:eastAsia="Times New Roman" w:hAnsi="Courier New" w:cs="Courier New"/>
      <w:sz w:val="20"/>
      <w:szCs w:val="20"/>
      <w:lang w:eastAsia="en-GB"/>
    </w:rPr>
  </w:style>
  <w:style w:type="paragraph" w:styleId="ListParagraph">
    <w:name w:val="List Paragraph"/>
    <w:basedOn w:val="Normal"/>
    <w:uiPriority w:val="34"/>
    <w:qFormat/>
    <w:rsid w:val="003B3F3B"/>
    <w:pPr>
      <w:ind w:left="720"/>
      <w:contextualSpacing/>
    </w:pPr>
    <w:rPr>
      <w:lang w:val="en-US"/>
    </w:rPr>
  </w:style>
  <w:style w:type="paragraph" w:styleId="NormalWeb">
    <w:name w:val="Normal (Web)"/>
    <w:basedOn w:val="Normal"/>
    <w:uiPriority w:val="99"/>
    <w:unhideWhenUsed/>
    <w:rsid w:val="00194C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417F44"/>
    <w:rPr>
      <w:color w:val="808080"/>
      <w:shd w:val="clear" w:color="auto" w:fill="E6E6E6"/>
    </w:rPr>
  </w:style>
  <w:style w:type="character" w:styleId="FollowedHyperlink">
    <w:name w:val="FollowedHyperlink"/>
    <w:basedOn w:val="DefaultParagraphFont"/>
    <w:uiPriority w:val="99"/>
    <w:semiHidden/>
    <w:unhideWhenUsed/>
    <w:rsid w:val="000D6446"/>
    <w:rPr>
      <w:color w:val="954F72" w:themeColor="followedHyperlink"/>
      <w:u w:val="single"/>
    </w:rPr>
  </w:style>
  <w:style w:type="character" w:customStyle="1" w:styleId="Heading1Char">
    <w:name w:val="Heading 1 Char"/>
    <w:basedOn w:val="DefaultParagraphFont"/>
    <w:link w:val="Heading1"/>
    <w:uiPriority w:val="9"/>
    <w:rsid w:val="006C4124"/>
    <w:rPr>
      <w:rFonts w:asciiTheme="majorHAnsi" w:eastAsiaTheme="majorEastAsia" w:hAnsiTheme="majorHAnsi" w:cstheme="majorBidi"/>
      <w:color w:val="2E74B5" w:themeColor="accent1" w:themeShade="BF"/>
      <w:sz w:val="32"/>
      <w:szCs w:val="32"/>
    </w:rPr>
  </w:style>
  <w:style w:type="paragraph" w:customStyle="1" w:styleId="xmsonormal">
    <w:name w:val="x_msonormal"/>
    <w:basedOn w:val="Normal"/>
    <w:rsid w:val="001116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0E1CE2"/>
    <w:rPr>
      <w:color w:val="808080"/>
      <w:shd w:val="clear" w:color="auto" w:fill="E6E6E6"/>
    </w:rPr>
  </w:style>
  <w:style w:type="character" w:customStyle="1" w:styleId="UnresolvedMention3">
    <w:name w:val="Unresolved Mention3"/>
    <w:basedOn w:val="DefaultParagraphFont"/>
    <w:uiPriority w:val="99"/>
    <w:semiHidden/>
    <w:unhideWhenUsed/>
    <w:rsid w:val="00E5347C"/>
    <w:rPr>
      <w:color w:val="808080"/>
      <w:shd w:val="clear" w:color="auto" w:fill="E6E6E6"/>
    </w:rPr>
  </w:style>
  <w:style w:type="table" w:customStyle="1" w:styleId="TableGrid0">
    <w:name w:val="TableGrid"/>
    <w:rsid w:val="00E5347C"/>
    <w:pPr>
      <w:spacing w:after="0" w:line="240" w:lineRule="auto"/>
    </w:pPr>
    <w:rPr>
      <w:rFonts w:eastAsiaTheme="minorEastAsia"/>
      <w:lang w:eastAsia="en-GB"/>
    </w:rPr>
    <w:tblPr>
      <w:tblCellMar>
        <w:top w:w="0" w:type="dxa"/>
        <w:left w:w="0" w:type="dxa"/>
        <w:bottom w:w="0" w:type="dxa"/>
        <w:right w:w="0" w:type="dxa"/>
      </w:tblCellMar>
    </w:tblPr>
  </w:style>
  <w:style w:type="character" w:styleId="PlaceholderText">
    <w:name w:val="Placeholder Text"/>
    <w:basedOn w:val="DefaultParagraphFont"/>
    <w:uiPriority w:val="99"/>
    <w:semiHidden/>
    <w:rsid w:val="00E56B56"/>
    <w:rPr>
      <w:color w:val="808080"/>
    </w:rPr>
  </w:style>
  <w:style w:type="character" w:styleId="Strong">
    <w:name w:val="Strong"/>
    <w:basedOn w:val="DefaultParagraphFont"/>
    <w:uiPriority w:val="22"/>
    <w:qFormat/>
    <w:rsid w:val="00F62DFC"/>
    <w:rPr>
      <w:b/>
      <w:bCs/>
    </w:rPr>
  </w:style>
  <w:style w:type="character" w:customStyle="1" w:styleId="UnresolvedMention4">
    <w:name w:val="Unresolved Mention4"/>
    <w:basedOn w:val="DefaultParagraphFont"/>
    <w:uiPriority w:val="99"/>
    <w:semiHidden/>
    <w:unhideWhenUsed/>
    <w:rsid w:val="00EC4381"/>
    <w:rPr>
      <w:color w:val="605E5C"/>
      <w:shd w:val="clear" w:color="auto" w:fill="E1DFDD"/>
    </w:rPr>
  </w:style>
  <w:style w:type="paragraph" w:customStyle="1" w:styleId="xmsolistparagraph">
    <w:name w:val="x_msolistparagraph"/>
    <w:basedOn w:val="Normal"/>
    <w:rsid w:val="006216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B92C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2C0B"/>
  </w:style>
  <w:style w:type="character" w:customStyle="1" w:styleId="contextualspellingandgrammarerror">
    <w:name w:val="contextualspellingandgrammarerror"/>
    <w:basedOn w:val="DefaultParagraphFont"/>
    <w:rsid w:val="00B92C0B"/>
  </w:style>
  <w:style w:type="character" w:customStyle="1" w:styleId="eop">
    <w:name w:val="eop"/>
    <w:basedOn w:val="DefaultParagraphFont"/>
    <w:rsid w:val="00B92C0B"/>
  </w:style>
  <w:style w:type="character" w:customStyle="1" w:styleId="spellingerror">
    <w:name w:val="spellingerror"/>
    <w:basedOn w:val="DefaultParagraphFont"/>
    <w:rsid w:val="00B92C0B"/>
  </w:style>
  <w:style w:type="character" w:customStyle="1" w:styleId="Heading2Char">
    <w:name w:val="Heading 2 Char"/>
    <w:basedOn w:val="DefaultParagraphFont"/>
    <w:link w:val="Heading2"/>
    <w:uiPriority w:val="9"/>
    <w:rsid w:val="005B69D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2560CC"/>
    <w:rPr>
      <w:rFonts w:asciiTheme="majorHAnsi" w:eastAsiaTheme="majorEastAsia" w:hAnsiTheme="majorHAnsi" w:cstheme="majorBidi"/>
      <w:color w:val="1F4D78" w:themeColor="accent1" w:themeShade="7F"/>
      <w:sz w:val="24"/>
      <w:szCs w:val="24"/>
    </w:rPr>
  </w:style>
  <w:style w:type="paragraph" w:customStyle="1" w:styleId="pull">
    <w:name w:val="pull"/>
    <w:basedOn w:val="Normal"/>
    <w:rsid w:val="001D61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B7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FB4"/>
  </w:style>
  <w:style w:type="paragraph" w:styleId="Footer">
    <w:name w:val="footer"/>
    <w:basedOn w:val="Normal"/>
    <w:link w:val="FooterChar"/>
    <w:uiPriority w:val="99"/>
    <w:unhideWhenUsed/>
    <w:rsid w:val="007B7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FB4"/>
  </w:style>
  <w:style w:type="character" w:customStyle="1" w:styleId="UnresolvedMention5">
    <w:name w:val="Unresolved Mention5"/>
    <w:basedOn w:val="DefaultParagraphFont"/>
    <w:uiPriority w:val="99"/>
    <w:semiHidden/>
    <w:unhideWhenUsed/>
    <w:rsid w:val="0015506B"/>
    <w:rPr>
      <w:color w:val="605E5C"/>
      <w:shd w:val="clear" w:color="auto" w:fill="E1DFDD"/>
    </w:rPr>
  </w:style>
  <w:style w:type="character" w:styleId="Emphasis">
    <w:name w:val="Emphasis"/>
    <w:basedOn w:val="DefaultParagraphFont"/>
    <w:uiPriority w:val="20"/>
    <w:qFormat/>
    <w:rsid w:val="004320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979">
      <w:bodyDiv w:val="1"/>
      <w:marLeft w:val="0"/>
      <w:marRight w:val="0"/>
      <w:marTop w:val="0"/>
      <w:marBottom w:val="0"/>
      <w:divBdr>
        <w:top w:val="none" w:sz="0" w:space="0" w:color="auto"/>
        <w:left w:val="none" w:sz="0" w:space="0" w:color="auto"/>
        <w:bottom w:val="none" w:sz="0" w:space="0" w:color="auto"/>
        <w:right w:val="none" w:sz="0" w:space="0" w:color="auto"/>
      </w:divBdr>
    </w:div>
    <w:div w:id="54135372">
      <w:bodyDiv w:val="1"/>
      <w:marLeft w:val="0"/>
      <w:marRight w:val="0"/>
      <w:marTop w:val="0"/>
      <w:marBottom w:val="0"/>
      <w:divBdr>
        <w:top w:val="none" w:sz="0" w:space="0" w:color="auto"/>
        <w:left w:val="none" w:sz="0" w:space="0" w:color="auto"/>
        <w:bottom w:val="none" w:sz="0" w:space="0" w:color="auto"/>
        <w:right w:val="none" w:sz="0" w:space="0" w:color="auto"/>
      </w:divBdr>
      <w:divsChild>
        <w:div w:id="1107656038">
          <w:marLeft w:val="0"/>
          <w:marRight w:val="0"/>
          <w:marTop w:val="0"/>
          <w:marBottom w:val="0"/>
          <w:divBdr>
            <w:top w:val="none" w:sz="0" w:space="0" w:color="auto"/>
            <w:left w:val="none" w:sz="0" w:space="0" w:color="auto"/>
            <w:bottom w:val="none" w:sz="0" w:space="0" w:color="auto"/>
            <w:right w:val="none" w:sz="0" w:space="0" w:color="auto"/>
          </w:divBdr>
        </w:div>
        <w:div w:id="1524592471">
          <w:marLeft w:val="0"/>
          <w:marRight w:val="0"/>
          <w:marTop w:val="0"/>
          <w:marBottom w:val="0"/>
          <w:divBdr>
            <w:top w:val="none" w:sz="0" w:space="0" w:color="auto"/>
            <w:left w:val="none" w:sz="0" w:space="0" w:color="auto"/>
            <w:bottom w:val="none" w:sz="0" w:space="0" w:color="auto"/>
            <w:right w:val="none" w:sz="0" w:space="0" w:color="auto"/>
          </w:divBdr>
        </w:div>
        <w:div w:id="744184">
          <w:marLeft w:val="0"/>
          <w:marRight w:val="0"/>
          <w:marTop w:val="0"/>
          <w:marBottom w:val="0"/>
          <w:divBdr>
            <w:top w:val="none" w:sz="0" w:space="0" w:color="auto"/>
            <w:left w:val="none" w:sz="0" w:space="0" w:color="auto"/>
            <w:bottom w:val="none" w:sz="0" w:space="0" w:color="auto"/>
            <w:right w:val="none" w:sz="0" w:space="0" w:color="auto"/>
          </w:divBdr>
        </w:div>
        <w:div w:id="83233429">
          <w:marLeft w:val="0"/>
          <w:marRight w:val="0"/>
          <w:marTop w:val="0"/>
          <w:marBottom w:val="0"/>
          <w:divBdr>
            <w:top w:val="none" w:sz="0" w:space="0" w:color="auto"/>
            <w:left w:val="none" w:sz="0" w:space="0" w:color="auto"/>
            <w:bottom w:val="none" w:sz="0" w:space="0" w:color="auto"/>
            <w:right w:val="none" w:sz="0" w:space="0" w:color="auto"/>
          </w:divBdr>
        </w:div>
        <w:div w:id="23485301">
          <w:marLeft w:val="0"/>
          <w:marRight w:val="0"/>
          <w:marTop w:val="0"/>
          <w:marBottom w:val="0"/>
          <w:divBdr>
            <w:top w:val="none" w:sz="0" w:space="0" w:color="auto"/>
            <w:left w:val="none" w:sz="0" w:space="0" w:color="auto"/>
            <w:bottom w:val="none" w:sz="0" w:space="0" w:color="auto"/>
            <w:right w:val="none" w:sz="0" w:space="0" w:color="auto"/>
          </w:divBdr>
        </w:div>
        <w:div w:id="1217087940">
          <w:marLeft w:val="0"/>
          <w:marRight w:val="0"/>
          <w:marTop w:val="0"/>
          <w:marBottom w:val="0"/>
          <w:divBdr>
            <w:top w:val="none" w:sz="0" w:space="0" w:color="auto"/>
            <w:left w:val="none" w:sz="0" w:space="0" w:color="auto"/>
            <w:bottom w:val="none" w:sz="0" w:space="0" w:color="auto"/>
            <w:right w:val="none" w:sz="0" w:space="0" w:color="auto"/>
          </w:divBdr>
        </w:div>
        <w:div w:id="1906841200">
          <w:marLeft w:val="0"/>
          <w:marRight w:val="0"/>
          <w:marTop w:val="0"/>
          <w:marBottom w:val="0"/>
          <w:divBdr>
            <w:top w:val="none" w:sz="0" w:space="0" w:color="auto"/>
            <w:left w:val="none" w:sz="0" w:space="0" w:color="auto"/>
            <w:bottom w:val="none" w:sz="0" w:space="0" w:color="auto"/>
            <w:right w:val="none" w:sz="0" w:space="0" w:color="auto"/>
          </w:divBdr>
        </w:div>
        <w:div w:id="1551065954">
          <w:marLeft w:val="0"/>
          <w:marRight w:val="0"/>
          <w:marTop w:val="0"/>
          <w:marBottom w:val="0"/>
          <w:divBdr>
            <w:top w:val="none" w:sz="0" w:space="0" w:color="auto"/>
            <w:left w:val="none" w:sz="0" w:space="0" w:color="auto"/>
            <w:bottom w:val="none" w:sz="0" w:space="0" w:color="auto"/>
            <w:right w:val="none" w:sz="0" w:space="0" w:color="auto"/>
          </w:divBdr>
        </w:div>
        <w:div w:id="1517037949">
          <w:marLeft w:val="0"/>
          <w:marRight w:val="0"/>
          <w:marTop w:val="0"/>
          <w:marBottom w:val="0"/>
          <w:divBdr>
            <w:top w:val="none" w:sz="0" w:space="0" w:color="auto"/>
            <w:left w:val="none" w:sz="0" w:space="0" w:color="auto"/>
            <w:bottom w:val="none" w:sz="0" w:space="0" w:color="auto"/>
            <w:right w:val="none" w:sz="0" w:space="0" w:color="auto"/>
          </w:divBdr>
        </w:div>
        <w:div w:id="1186016432">
          <w:marLeft w:val="0"/>
          <w:marRight w:val="0"/>
          <w:marTop w:val="0"/>
          <w:marBottom w:val="0"/>
          <w:divBdr>
            <w:top w:val="none" w:sz="0" w:space="0" w:color="auto"/>
            <w:left w:val="none" w:sz="0" w:space="0" w:color="auto"/>
            <w:bottom w:val="none" w:sz="0" w:space="0" w:color="auto"/>
            <w:right w:val="none" w:sz="0" w:space="0" w:color="auto"/>
          </w:divBdr>
        </w:div>
        <w:div w:id="2032536408">
          <w:marLeft w:val="0"/>
          <w:marRight w:val="0"/>
          <w:marTop w:val="0"/>
          <w:marBottom w:val="0"/>
          <w:divBdr>
            <w:top w:val="none" w:sz="0" w:space="0" w:color="auto"/>
            <w:left w:val="none" w:sz="0" w:space="0" w:color="auto"/>
            <w:bottom w:val="none" w:sz="0" w:space="0" w:color="auto"/>
            <w:right w:val="none" w:sz="0" w:space="0" w:color="auto"/>
          </w:divBdr>
        </w:div>
        <w:div w:id="972322356">
          <w:marLeft w:val="0"/>
          <w:marRight w:val="0"/>
          <w:marTop w:val="0"/>
          <w:marBottom w:val="0"/>
          <w:divBdr>
            <w:top w:val="none" w:sz="0" w:space="0" w:color="auto"/>
            <w:left w:val="none" w:sz="0" w:space="0" w:color="auto"/>
            <w:bottom w:val="none" w:sz="0" w:space="0" w:color="auto"/>
            <w:right w:val="none" w:sz="0" w:space="0" w:color="auto"/>
          </w:divBdr>
        </w:div>
        <w:div w:id="1245189905">
          <w:marLeft w:val="0"/>
          <w:marRight w:val="0"/>
          <w:marTop w:val="0"/>
          <w:marBottom w:val="0"/>
          <w:divBdr>
            <w:top w:val="none" w:sz="0" w:space="0" w:color="auto"/>
            <w:left w:val="none" w:sz="0" w:space="0" w:color="auto"/>
            <w:bottom w:val="none" w:sz="0" w:space="0" w:color="auto"/>
            <w:right w:val="none" w:sz="0" w:space="0" w:color="auto"/>
          </w:divBdr>
        </w:div>
        <w:div w:id="2039311816">
          <w:marLeft w:val="0"/>
          <w:marRight w:val="0"/>
          <w:marTop w:val="0"/>
          <w:marBottom w:val="0"/>
          <w:divBdr>
            <w:top w:val="none" w:sz="0" w:space="0" w:color="auto"/>
            <w:left w:val="none" w:sz="0" w:space="0" w:color="auto"/>
            <w:bottom w:val="none" w:sz="0" w:space="0" w:color="auto"/>
            <w:right w:val="none" w:sz="0" w:space="0" w:color="auto"/>
          </w:divBdr>
        </w:div>
        <w:div w:id="1201210122">
          <w:marLeft w:val="0"/>
          <w:marRight w:val="0"/>
          <w:marTop w:val="0"/>
          <w:marBottom w:val="0"/>
          <w:divBdr>
            <w:top w:val="none" w:sz="0" w:space="0" w:color="auto"/>
            <w:left w:val="none" w:sz="0" w:space="0" w:color="auto"/>
            <w:bottom w:val="none" w:sz="0" w:space="0" w:color="auto"/>
            <w:right w:val="none" w:sz="0" w:space="0" w:color="auto"/>
          </w:divBdr>
        </w:div>
        <w:div w:id="658849722">
          <w:marLeft w:val="0"/>
          <w:marRight w:val="0"/>
          <w:marTop w:val="0"/>
          <w:marBottom w:val="0"/>
          <w:divBdr>
            <w:top w:val="none" w:sz="0" w:space="0" w:color="auto"/>
            <w:left w:val="none" w:sz="0" w:space="0" w:color="auto"/>
            <w:bottom w:val="none" w:sz="0" w:space="0" w:color="auto"/>
            <w:right w:val="none" w:sz="0" w:space="0" w:color="auto"/>
          </w:divBdr>
        </w:div>
        <w:div w:id="1367486595">
          <w:marLeft w:val="0"/>
          <w:marRight w:val="0"/>
          <w:marTop w:val="0"/>
          <w:marBottom w:val="0"/>
          <w:divBdr>
            <w:top w:val="none" w:sz="0" w:space="0" w:color="auto"/>
            <w:left w:val="none" w:sz="0" w:space="0" w:color="auto"/>
            <w:bottom w:val="none" w:sz="0" w:space="0" w:color="auto"/>
            <w:right w:val="none" w:sz="0" w:space="0" w:color="auto"/>
          </w:divBdr>
        </w:div>
        <w:div w:id="355889423">
          <w:marLeft w:val="0"/>
          <w:marRight w:val="0"/>
          <w:marTop w:val="0"/>
          <w:marBottom w:val="0"/>
          <w:divBdr>
            <w:top w:val="none" w:sz="0" w:space="0" w:color="auto"/>
            <w:left w:val="none" w:sz="0" w:space="0" w:color="auto"/>
            <w:bottom w:val="none" w:sz="0" w:space="0" w:color="auto"/>
            <w:right w:val="none" w:sz="0" w:space="0" w:color="auto"/>
          </w:divBdr>
        </w:div>
        <w:div w:id="1775319075">
          <w:marLeft w:val="0"/>
          <w:marRight w:val="0"/>
          <w:marTop w:val="0"/>
          <w:marBottom w:val="0"/>
          <w:divBdr>
            <w:top w:val="none" w:sz="0" w:space="0" w:color="auto"/>
            <w:left w:val="none" w:sz="0" w:space="0" w:color="auto"/>
            <w:bottom w:val="none" w:sz="0" w:space="0" w:color="auto"/>
            <w:right w:val="none" w:sz="0" w:space="0" w:color="auto"/>
          </w:divBdr>
        </w:div>
        <w:div w:id="1080103576">
          <w:marLeft w:val="0"/>
          <w:marRight w:val="0"/>
          <w:marTop w:val="0"/>
          <w:marBottom w:val="0"/>
          <w:divBdr>
            <w:top w:val="none" w:sz="0" w:space="0" w:color="auto"/>
            <w:left w:val="none" w:sz="0" w:space="0" w:color="auto"/>
            <w:bottom w:val="none" w:sz="0" w:space="0" w:color="auto"/>
            <w:right w:val="none" w:sz="0" w:space="0" w:color="auto"/>
          </w:divBdr>
        </w:div>
        <w:div w:id="1627275740">
          <w:marLeft w:val="0"/>
          <w:marRight w:val="0"/>
          <w:marTop w:val="0"/>
          <w:marBottom w:val="0"/>
          <w:divBdr>
            <w:top w:val="none" w:sz="0" w:space="0" w:color="auto"/>
            <w:left w:val="none" w:sz="0" w:space="0" w:color="auto"/>
            <w:bottom w:val="none" w:sz="0" w:space="0" w:color="auto"/>
            <w:right w:val="none" w:sz="0" w:space="0" w:color="auto"/>
          </w:divBdr>
        </w:div>
        <w:div w:id="793717749">
          <w:marLeft w:val="0"/>
          <w:marRight w:val="0"/>
          <w:marTop w:val="0"/>
          <w:marBottom w:val="0"/>
          <w:divBdr>
            <w:top w:val="none" w:sz="0" w:space="0" w:color="auto"/>
            <w:left w:val="none" w:sz="0" w:space="0" w:color="auto"/>
            <w:bottom w:val="none" w:sz="0" w:space="0" w:color="auto"/>
            <w:right w:val="none" w:sz="0" w:space="0" w:color="auto"/>
          </w:divBdr>
        </w:div>
        <w:div w:id="1827865545">
          <w:marLeft w:val="0"/>
          <w:marRight w:val="0"/>
          <w:marTop w:val="0"/>
          <w:marBottom w:val="0"/>
          <w:divBdr>
            <w:top w:val="none" w:sz="0" w:space="0" w:color="auto"/>
            <w:left w:val="none" w:sz="0" w:space="0" w:color="auto"/>
            <w:bottom w:val="none" w:sz="0" w:space="0" w:color="auto"/>
            <w:right w:val="none" w:sz="0" w:space="0" w:color="auto"/>
          </w:divBdr>
        </w:div>
        <w:div w:id="1372337628">
          <w:marLeft w:val="0"/>
          <w:marRight w:val="0"/>
          <w:marTop w:val="0"/>
          <w:marBottom w:val="0"/>
          <w:divBdr>
            <w:top w:val="none" w:sz="0" w:space="0" w:color="auto"/>
            <w:left w:val="none" w:sz="0" w:space="0" w:color="auto"/>
            <w:bottom w:val="none" w:sz="0" w:space="0" w:color="auto"/>
            <w:right w:val="none" w:sz="0" w:space="0" w:color="auto"/>
          </w:divBdr>
        </w:div>
        <w:div w:id="1622111045">
          <w:marLeft w:val="0"/>
          <w:marRight w:val="0"/>
          <w:marTop w:val="0"/>
          <w:marBottom w:val="0"/>
          <w:divBdr>
            <w:top w:val="none" w:sz="0" w:space="0" w:color="auto"/>
            <w:left w:val="none" w:sz="0" w:space="0" w:color="auto"/>
            <w:bottom w:val="none" w:sz="0" w:space="0" w:color="auto"/>
            <w:right w:val="none" w:sz="0" w:space="0" w:color="auto"/>
          </w:divBdr>
        </w:div>
        <w:div w:id="1058434511">
          <w:marLeft w:val="0"/>
          <w:marRight w:val="0"/>
          <w:marTop w:val="0"/>
          <w:marBottom w:val="0"/>
          <w:divBdr>
            <w:top w:val="none" w:sz="0" w:space="0" w:color="auto"/>
            <w:left w:val="none" w:sz="0" w:space="0" w:color="auto"/>
            <w:bottom w:val="none" w:sz="0" w:space="0" w:color="auto"/>
            <w:right w:val="none" w:sz="0" w:space="0" w:color="auto"/>
          </w:divBdr>
        </w:div>
        <w:div w:id="1078329870">
          <w:marLeft w:val="0"/>
          <w:marRight w:val="0"/>
          <w:marTop w:val="0"/>
          <w:marBottom w:val="0"/>
          <w:divBdr>
            <w:top w:val="none" w:sz="0" w:space="0" w:color="auto"/>
            <w:left w:val="none" w:sz="0" w:space="0" w:color="auto"/>
            <w:bottom w:val="none" w:sz="0" w:space="0" w:color="auto"/>
            <w:right w:val="none" w:sz="0" w:space="0" w:color="auto"/>
          </w:divBdr>
        </w:div>
        <w:div w:id="1222520546">
          <w:marLeft w:val="0"/>
          <w:marRight w:val="0"/>
          <w:marTop w:val="0"/>
          <w:marBottom w:val="0"/>
          <w:divBdr>
            <w:top w:val="none" w:sz="0" w:space="0" w:color="auto"/>
            <w:left w:val="none" w:sz="0" w:space="0" w:color="auto"/>
            <w:bottom w:val="none" w:sz="0" w:space="0" w:color="auto"/>
            <w:right w:val="none" w:sz="0" w:space="0" w:color="auto"/>
          </w:divBdr>
        </w:div>
        <w:div w:id="595601305">
          <w:marLeft w:val="0"/>
          <w:marRight w:val="0"/>
          <w:marTop w:val="0"/>
          <w:marBottom w:val="0"/>
          <w:divBdr>
            <w:top w:val="none" w:sz="0" w:space="0" w:color="auto"/>
            <w:left w:val="none" w:sz="0" w:space="0" w:color="auto"/>
            <w:bottom w:val="none" w:sz="0" w:space="0" w:color="auto"/>
            <w:right w:val="none" w:sz="0" w:space="0" w:color="auto"/>
          </w:divBdr>
        </w:div>
        <w:div w:id="866331053">
          <w:marLeft w:val="0"/>
          <w:marRight w:val="0"/>
          <w:marTop w:val="0"/>
          <w:marBottom w:val="0"/>
          <w:divBdr>
            <w:top w:val="none" w:sz="0" w:space="0" w:color="auto"/>
            <w:left w:val="none" w:sz="0" w:space="0" w:color="auto"/>
            <w:bottom w:val="none" w:sz="0" w:space="0" w:color="auto"/>
            <w:right w:val="none" w:sz="0" w:space="0" w:color="auto"/>
          </w:divBdr>
        </w:div>
        <w:div w:id="1793936434">
          <w:marLeft w:val="0"/>
          <w:marRight w:val="0"/>
          <w:marTop w:val="0"/>
          <w:marBottom w:val="0"/>
          <w:divBdr>
            <w:top w:val="none" w:sz="0" w:space="0" w:color="auto"/>
            <w:left w:val="none" w:sz="0" w:space="0" w:color="auto"/>
            <w:bottom w:val="none" w:sz="0" w:space="0" w:color="auto"/>
            <w:right w:val="none" w:sz="0" w:space="0" w:color="auto"/>
          </w:divBdr>
        </w:div>
        <w:div w:id="1088235809">
          <w:marLeft w:val="0"/>
          <w:marRight w:val="0"/>
          <w:marTop w:val="0"/>
          <w:marBottom w:val="0"/>
          <w:divBdr>
            <w:top w:val="none" w:sz="0" w:space="0" w:color="auto"/>
            <w:left w:val="none" w:sz="0" w:space="0" w:color="auto"/>
            <w:bottom w:val="none" w:sz="0" w:space="0" w:color="auto"/>
            <w:right w:val="none" w:sz="0" w:space="0" w:color="auto"/>
          </w:divBdr>
        </w:div>
        <w:div w:id="1941908468">
          <w:marLeft w:val="0"/>
          <w:marRight w:val="0"/>
          <w:marTop w:val="0"/>
          <w:marBottom w:val="0"/>
          <w:divBdr>
            <w:top w:val="none" w:sz="0" w:space="0" w:color="auto"/>
            <w:left w:val="none" w:sz="0" w:space="0" w:color="auto"/>
            <w:bottom w:val="none" w:sz="0" w:space="0" w:color="auto"/>
            <w:right w:val="none" w:sz="0" w:space="0" w:color="auto"/>
          </w:divBdr>
        </w:div>
        <w:div w:id="1053625088">
          <w:marLeft w:val="0"/>
          <w:marRight w:val="0"/>
          <w:marTop w:val="0"/>
          <w:marBottom w:val="0"/>
          <w:divBdr>
            <w:top w:val="none" w:sz="0" w:space="0" w:color="auto"/>
            <w:left w:val="none" w:sz="0" w:space="0" w:color="auto"/>
            <w:bottom w:val="none" w:sz="0" w:space="0" w:color="auto"/>
            <w:right w:val="none" w:sz="0" w:space="0" w:color="auto"/>
          </w:divBdr>
        </w:div>
        <w:div w:id="2144695459">
          <w:marLeft w:val="0"/>
          <w:marRight w:val="0"/>
          <w:marTop w:val="0"/>
          <w:marBottom w:val="0"/>
          <w:divBdr>
            <w:top w:val="none" w:sz="0" w:space="0" w:color="auto"/>
            <w:left w:val="none" w:sz="0" w:space="0" w:color="auto"/>
            <w:bottom w:val="none" w:sz="0" w:space="0" w:color="auto"/>
            <w:right w:val="none" w:sz="0" w:space="0" w:color="auto"/>
          </w:divBdr>
        </w:div>
        <w:div w:id="1295909306">
          <w:marLeft w:val="0"/>
          <w:marRight w:val="0"/>
          <w:marTop w:val="0"/>
          <w:marBottom w:val="0"/>
          <w:divBdr>
            <w:top w:val="none" w:sz="0" w:space="0" w:color="auto"/>
            <w:left w:val="none" w:sz="0" w:space="0" w:color="auto"/>
            <w:bottom w:val="none" w:sz="0" w:space="0" w:color="auto"/>
            <w:right w:val="none" w:sz="0" w:space="0" w:color="auto"/>
          </w:divBdr>
        </w:div>
        <w:div w:id="1263565560">
          <w:marLeft w:val="0"/>
          <w:marRight w:val="0"/>
          <w:marTop w:val="0"/>
          <w:marBottom w:val="0"/>
          <w:divBdr>
            <w:top w:val="none" w:sz="0" w:space="0" w:color="auto"/>
            <w:left w:val="none" w:sz="0" w:space="0" w:color="auto"/>
            <w:bottom w:val="none" w:sz="0" w:space="0" w:color="auto"/>
            <w:right w:val="none" w:sz="0" w:space="0" w:color="auto"/>
          </w:divBdr>
        </w:div>
        <w:div w:id="540098144">
          <w:marLeft w:val="0"/>
          <w:marRight w:val="0"/>
          <w:marTop w:val="0"/>
          <w:marBottom w:val="0"/>
          <w:divBdr>
            <w:top w:val="none" w:sz="0" w:space="0" w:color="auto"/>
            <w:left w:val="none" w:sz="0" w:space="0" w:color="auto"/>
            <w:bottom w:val="none" w:sz="0" w:space="0" w:color="auto"/>
            <w:right w:val="none" w:sz="0" w:space="0" w:color="auto"/>
          </w:divBdr>
        </w:div>
        <w:div w:id="226650086">
          <w:marLeft w:val="0"/>
          <w:marRight w:val="0"/>
          <w:marTop w:val="0"/>
          <w:marBottom w:val="0"/>
          <w:divBdr>
            <w:top w:val="none" w:sz="0" w:space="0" w:color="auto"/>
            <w:left w:val="none" w:sz="0" w:space="0" w:color="auto"/>
            <w:bottom w:val="none" w:sz="0" w:space="0" w:color="auto"/>
            <w:right w:val="none" w:sz="0" w:space="0" w:color="auto"/>
          </w:divBdr>
        </w:div>
        <w:div w:id="451245345">
          <w:marLeft w:val="0"/>
          <w:marRight w:val="0"/>
          <w:marTop w:val="0"/>
          <w:marBottom w:val="0"/>
          <w:divBdr>
            <w:top w:val="none" w:sz="0" w:space="0" w:color="auto"/>
            <w:left w:val="none" w:sz="0" w:space="0" w:color="auto"/>
            <w:bottom w:val="none" w:sz="0" w:space="0" w:color="auto"/>
            <w:right w:val="none" w:sz="0" w:space="0" w:color="auto"/>
          </w:divBdr>
        </w:div>
        <w:div w:id="200358775">
          <w:marLeft w:val="0"/>
          <w:marRight w:val="0"/>
          <w:marTop w:val="0"/>
          <w:marBottom w:val="0"/>
          <w:divBdr>
            <w:top w:val="none" w:sz="0" w:space="0" w:color="auto"/>
            <w:left w:val="none" w:sz="0" w:space="0" w:color="auto"/>
            <w:bottom w:val="none" w:sz="0" w:space="0" w:color="auto"/>
            <w:right w:val="none" w:sz="0" w:space="0" w:color="auto"/>
          </w:divBdr>
        </w:div>
        <w:div w:id="1549683854">
          <w:marLeft w:val="0"/>
          <w:marRight w:val="0"/>
          <w:marTop w:val="0"/>
          <w:marBottom w:val="0"/>
          <w:divBdr>
            <w:top w:val="none" w:sz="0" w:space="0" w:color="auto"/>
            <w:left w:val="none" w:sz="0" w:space="0" w:color="auto"/>
            <w:bottom w:val="none" w:sz="0" w:space="0" w:color="auto"/>
            <w:right w:val="none" w:sz="0" w:space="0" w:color="auto"/>
          </w:divBdr>
        </w:div>
        <w:div w:id="105733540">
          <w:marLeft w:val="0"/>
          <w:marRight w:val="0"/>
          <w:marTop w:val="0"/>
          <w:marBottom w:val="0"/>
          <w:divBdr>
            <w:top w:val="none" w:sz="0" w:space="0" w:color="auto"/>
            <w:left w:val="none" w:sz="0" w:space="0" w:color="auto"/>
            <w:bottom w:val="none" w:sz="0" w:space="0" w:color="auto"/>
            <w:right w:val="none" w:sz="0" w:space="0" w:color="auto"/>
          </w:divBdr>
        </w:div>
        <w:div w:id="250429701">
          <w:marLeft w:val="0"/>
          <w:marRight w:val="0"/>
          <w:marTop w:val="0"/>
          <w:marBottom w:val="0"/>
          <w:divBdr>
            <w:top w:val="none" w:sz="0" w:space="0" w:color="auto"/>
            <w:left w:val="none" w:sz="0" w:space="0" w:color="auto"/>
            <w:bottom w:val="none" w:sz="0" w:space="0" w:color="auto"/>
            <w:right w:val="none" w:sz="0" w:space="0" w:color="auto"/>
          </w:divBdr>
        </w:div>
        <w:div w:id="1925872633">
          <w:marLeft w:val="0"/>
          <w:marRight w:val="0"/>
          <w:marTop w:val="0"/>
          <w:marBottom w:val="0"/>
          <w:divBdr>
            <w:top w:val="none" w:sz="0" w:space="0" w:color="auto"/>
            <w:left w:val="none" w:sz="0" w:space="0" w:color="auto"/>
            <w:bottom w:val="none" w:sz="0" w:space="0" w:color="auto"/>
            <w:right w:val="none" w:sz="0" w:space="0" w:color="auto"/>
          </w:divBdr>
        </w:div>
        <w:div w:id="800539700">
          <w:marLeft w:val="0"/>
          <w:marRight w:val="0"/>
          <w:marTop w:val="0"/>
          <w:marBottom w:val="0"/>
          <w:divBdr>
            <w:top w:val="none" w:sz="0" w:space="0" w:color="auto"/>
            <w:left w:val="none" w:sz="0" w:space="0" w:color="auto"/>
            <w:bottom w:val="none" w:sz="0" w:space="0" w:color="auto"/>
            <w:right w:val="none" w:sz="0" w:space="0" w:color="auto"/>
          </w:divBdr>
        </w:div>
        <w:div w:id="634527148">
          <w:marLeft w:val="0"/>
          <w:marRight w:val="0"/>
          <w:marTop w:val="0"/>
          <w:marBottom w:val="0"/>
          <w:divBdr>
            <w:top w:val="none" w:sz="0" w:space="0" w:color="auto"/>
            <w:left w:val="none" w:sz="0" w:space="0" w:color="auto"/>
            <w:bottom w:val="none" w:sz="0" w:space="0" w:color="auto"/>
            <w:right w:val="none" w:sz="0" w:space="0" w:color="auto"/>
          </w:divBdr>
        </w:div>
        <w:div w:id="1688480472">
          <w:marLeft w:val="0"/>
          <w:marRight w:val="0"/>
          <w:marTop w:val="0"/>
          <w:marBottom w:val="0"/>
          <w:divBdr>
            <w:top w:val="none" w:sz="0" w:space="0" w:color="auto"/>
            <w:left w:val="none" w:sz="0" w:space="0" w:color="auto"/>
            <w:bottom w:val="none" w:sz="0" w:space="0" w:color="auto"/>
            <w:right w:val="none" w:sz="0" w:space="0" w:color="auto"/>
          </w:divBdr>
        </w:div>
        <w:div w:id="1130784436">
          <w:marLeft w:val="0"/>
          <w:marRight w:val="0"/>
          <w:marTop w:val="0"/>
          <w:marBottom w:val="0"/>
          <w:divBdr>
            <w:top w:val="none" w:sz="0" w:space="0" w:color="auto"/>
            <w:left w:val="none" w:sz="0" w:space="0" w:color="auto"/>
            <w:bottom w:val="none" w:sz="0" w:space="0" w:color="auto"/>
            <w:right w:val="none" w:sz="0" w:space="0" w:color="auto"/>
          </w:divBdr>
        </w:div>
        <w:div w:id="541672343">
          <w:marLeft w:val="0"/>
          <w:marRight w:val="0"/>
          <w:marTop w:val="0"/>
          <w:marBottom w:val="0"/>
          <w:divBdr>
            <w:top w:val="none" w:sz="0" w:space="0" w:color="auto"/>
            <w:left w:val="none" w:sz="0" w:space="0" w:color="auto"/>
            <w:bottom w:val="none" w:sz="0" w:space="0" w:color="auto"/>
            <w:right w:val="none" w:sz="0" w:space="0" w:color="auto"/>
          </w:divBdr>
        </w:div>
        <w:div w:id="96218583">
          <w:marLeft w:val="0"/>
          <w:marRight w:val="0"/>
          <w:marTop w:val="0"/>
          <w:marBottom w:val="0"/>
          <w:divBdr>
            <w:top w:val="none" w:sz="0" w:space="0" w:color="auto"/>
            <w:left w:val="none" w:sz="0" w:space="0" w:color="auto"/>
            <w:bottom w:val="none" w:sz="0" w:space="0" w:color="auto"/>
            <w:right w:val="none" w:sz="0" w:space="0" w:color="auto"/>
          </w:divBdr>
        </w:div>
        <w:div w:id="629554413">
          <w:marLeft w:val="0"/>
          <w:marRight w:val="0"/>
          <w:marTop w:val="0"/>
          <w:marBottom w:val="0"/>
          <w:divBdr>
            <w:top w:val="none" w:sz="0" w:space="0" w:color="auto"/>
            <w:left w:val="none" w:sz="0" w:space="0" w:color="auto"/>
            <w:bottom w:val="none" w:sz="0" w:space="0" w:color="auto"/>
            <w:right w:val="none" w:sz="0" w:space="0" w:color="auto"/>
          </w:divBdr>
        </w:div>
        <w:div w:id="1771467295">
          <w:marLeft w:val="0"/>
          <w:marRight w:val="0"/>
          <w:marTop w:val="0"/>
          <w:marBottom w:val="0"/>
          <w:divBdr>
            <w:top w:val="none" w:sz="0" w:space="0" w:color="auto"/>
            <w:left w:val="none" w:sz="0" w:space="0" w:color="auto"/>
            <w:bottom w:val="none" w:sz="0" w:space="0" w:color="auto"/>
            <w:right w:val="none" w:sz="0" w:space="0" w:color="auto"/>
          </w:divBdr>
        </w:div>
        <w:div w:id="797065956">
          <w:marLeft w:val="0"/>
          <w:marRight w:val="0"/>
          <w:marTop w:val="0"/>
          <w:marBottom w:val="0"/>
          <w:divBdr>
            <w:top w:val="none" w:sz="0" w:space="0" w:color="auto"/>
            <w:left w:val="none" w:sz="0" w:space="0" w:color="auto"/>
            <w:bottom w:val="none" w:sz="0" w:space="0" w:color="auto"/>
            <w:right w:val="none" w:sz="0" w:space="0" w:color="auto"/>
          </w:divBdr>
        </w:div>
        <w:div w:id="1240097615">
          <w:marLeft w:val="0"/>
          <w:marRight w:val="0"/>
          <w:marTop w:val="0"/>
          <w:marBottom w:val="0"/>
          <w:divBdr>
            <w:top w:val="none" w:sz="0" w:space="0" w:color="auto"/>
            <w:left w:val="none" w:sz="0" w:space="0" w:color="auto"/>
            <w:bottom w:val="none" w:sz="0" w:space="0" w:color="auto"/>
            <w:right w:val="none" w:sz="0" w:space="0" w:color="auto"/>
          </w:divBdr>
        </w:div>
        <w:div w:id="2011634038">
          <w:marLeft w:val="0"/>
          <w:marRight w:val="0"/>
          <w:marTop w:val="0"/>
          <w:marBottom w:val="0"/>
          <w:divBdr>
            <w:top w:val="none" w:sz="0" w:space="0" w:color="auto"/>
            <w:left w:val="none" w:sz="0" w:space="0" w:color="auto"/>
            <w:bottom w:val="none" w:sz="0" w:space="0" w:color="auto"/>
            <w:right w:val="none" w:sz="0" w:space="0" w:color="auto"/>
          </w:divBdr>
        </w:div>
        <w:div w:id="1377003439">
          <w:marLeft w:val="0"/>
          <w:marRight w:val="0"/>
          <w:marTop w:val="0"/>
          <w:marBottom w:val="0"/>
          <w:divBdr>
            <w:top w:val="none" w:sz="0" w:space="0" w:color="auto"/>
            <w:left w:val="none" w:sz="0" w:space="0" w:color="auto"/>
            <w:bottom w:val="none" w:sz="0" w:space="0" w:color="auto"/>
            <w:right w:val="none" w:sz="0" w:space="0" w:color="auto"/>
          </w:divBdr>
        </w:div>
        <w:div w:id="1265578502">
          <w:marLeft w:val="0"/>
          <w:marRight w:val="0"/>
          <w:marTop w:val="0"/>
          <w:marBottom w:val="0"/>
          <w:divBdr>
            <w:top w:val="none" w:sz="0" w:space="0" w:color="auto"/>
            <w:left w:val="none" w:sz="0" w:space="0" w:color="auto"/>
            <w:bottom w:val="none" w:sz="0" w:space="0" w:color="auto"/>
            <w:right w:val="none" w:sz="0" w:space="0" w:color="auto"/>
          </w:divBdr>
        </w:div>
        <w:div w:id="574246730">
          <w:marLeft w:val="0"/>
          <w:marRight w:val="0"/>
          <w:marTop w:val="0"/>
          <w:marBottom w:val="0"/>
          <w:divBdr>
            <w:top w:val="none" w:sz="0" w:space="0" w:color="auto"/>
            <w:left w:val="none" w:sz="0" w:space="0" w:color="auto"/>
            <w:bottom w:val="none" w:sz="0" w:space="0" w:color="auto"/>
            <w:right w:val="none" w:sz="0" w:space="0" w:color="auto"/>
          </w:divBdr>
        </w:div>
        <w:div w:id="1809088219">
          <w:marLeft w:val="0"/>
          <w:marRight w:val="0"/>
          <w:marTop w:val="0"/>
          <w:marBottom w:val="0"/>
          <w:divBdr>
            <w:top w:val="none" w:sz="0" w:space="0" w:color="auto"/>
            <w:left w:val="none" w:sz="0" w:space="0" w:color="auto"/>
            <w:bottom w:val="none" w:sz="0" w:space="0" w:color="auto"/>
            <w:right w:val="none" w:sz="0" w:space="0" w:color="auto"/>
          </w:divBdr>
        </w:div>
        <w:div w:id="920606117">
          <w:marLeft w:val="0"/>
          <w:marRight w:val="0"/>
          <w:marTop w:val="0"/>
          <w:marBottom w:val="0"/>
          <w:divBdr>
            <w:top w:val="none" w:sz="0" w:space="0" w:color="auto"/>
            <w:left w:val="none" w:sz="0" w:space="0" w:color="auto"/>
            <w:bottom w:val="none" w:sz="0" w:space="0" w:color="auto"/>
            <w:right w:val="none" w:sz="0" w:space="0" w:color="auto"/>
          </w:divBdr>
        </w:div>
        <w:div w:id="790977170">
          <w:marLeft w:val="0"/>
          <w:marRight w:val="0"/>
          <w:marTop w:val="0"/>
          <w:marBottom w:val="0"/>
          <w:divBdr>
            <w:top w:val="none" w:sz="0" w:space="0" w:color="auto"/>
            <w:left w:val="none" w:sz="0" w:space="0" w:color="auto"/>
            <w:bottom w:val="none" w:sz="0" w:space="0" w:color="auto"/>
            <w:right w:val="none" w:sz="0" w:space="0" w:color="auto"/>
          </w:divBdr>
        </w:div>
        <w:div w:id="1043137110">
          <w:marLeft w:val="0"/>
          <w:marRight w:val="0"/>
          <w:marTop w:val="0"/>
          <w:marBottom w:val="0"/>
          <w:divBdr>
            <w:top w:val="none" w:sz="0" w:space="0" w:color="auto"/>
            <w:left w:val="none" w:sz="0" w:space="0" w:color="auto"/>
            <w:bottom w:val="none" w:sz="0" w:space="0" w:color="auto"/>
            <w:right w:val="none" w:sz="0" w:space="0" w:color="auto"/>
          </w:divBdr>
        </w:div>
        <w:div w:id="794643544">
          <w:marLeft w:val="0"/>
          <w:marRight w:val="0"/>
          <w:marTop w:val="0"/>
          <w:marBottom w:val="0"/>
          <w:divBdr>
            <w:top w:val="none" w:sz="0" w:space="0" w:color="auto"/>
            <w:left w:val="none" w:sz="0" w:space="0" w:color="auto"/>
            <w:bottom w:val="none" w:sz="0" w:space="0" w:color="auto"/>
            <w:right w:val="none" w:sz="0" w:space="0" w:color="auto"/>
          </w:divBdr>
        </w:div>
        <w:div w:id="1902523800">
          <w:marLeft w:val="0"/>
          <w:marRight w:val="0"/>
          <w:marTop w:val="0"/>
          <w:marBottom w:val="0"/>
          <w:divBdr>
            <w:top w:val="none" w:sz="0" w:space="0" w:color="auto"/>
            <w:left w:val="none" w:sz="0" w:space="0" w:color="auto"/>
            <w:bottom w:val="none" w:sz="0" w:space="0" w:color="auto"/>
            <w:right w:val="none" w:sz="0" w:space="0" w:color="auto"/>
          </w:divBdr>
        </w:div>
        <w:div w:id="631595771">
          <w:marLeft w:val="0"/>
          <w:marRight w:val="0"/>
          <w:marTop w:val="0"/>
          <w:marBottom w:val="0"/>
          <w:divBdr>
            <w:top w:val="none" w:sz="0" w:space="0" w:color="auto"/>
            <w:left w:val="none" w:sz="0" w:space="0" w:color="auto"/>
            <w:bottom w:val="none" w:sz="0" w:space="0" w:color="auto"/>
            <w:right w:val="none" w:sz="0" w:space="0" w:color="auto"/>
          </w:divBdr>
        </w:div>
        <w:div w:id="1317564642">
          <w:marLeft w:val="0"/>
          <w:marRight w:val="0"/>
          <w:marTop w:val="0"/>
          <w:marBottom w:val="0"/>
          <w:divBdr>
            <w:top w:val="none" w:sz="0" w:space="0" w:color="auto"/>
            <w:left w:val="none" w:sz="0" w:space="0" w:color="auto"/>
            <w:bottom w:val="none" w:sz="0" w:space="0" w:color="auto"/>
            <w:right w:val="none" w:sz="0" w:space="0" w:color="auto"/>
          </w:divBdr>
        </w:div>
        <w:div w:id="843279896">
          <w:marLeft w:val="0"/>
          <w:marRight w:val="0"/>
          <w:marTop w:val="0"/>
          <w:marBottom w:val="0"/>
          <w:divBdr>
            <w:top w:val="none" w:sz="0" w:space="0" w:color="auto"/>
            <w:left w:val="none" w:sz="0" w:space="0" w:color="auto"/>
            <w:bottom w:val="none" w:sz="0" w:space="0" w:color="auto"/>
            <w:right w:val="none" w:sz="0" w:space="0" w:color="auto"/>
          </w:divBdr>
        </w:div>
        <w:div w:id="1158111585">
          <w:marLeft w:val="0"/>
          <w:marRight w:val="0"/>
          <w:marTop w:val="0"/>
          <w:marBottom w:val="0"/>
          <w:divBdr>
            <w:top w:val="none" w:sz="0" w:space="0" w:color="auto"/>
            <w:left w:val="none" w:sz="0" w:space="0" w:color="auto"/>
            <w:bottom w:val="none" w:sz="0" w:space="0" w:color="auto"/>
            <w:right w:val="none" w:sz="0" w:space="0" w:color="auto"/>
          </w:divBdr>
        </w:div>
        <w:div w:id="1894849061">
          <w:marLeft w:val="0"/>
          <w:marRight w:val="0"/>
          <w:marTop w:val="0"/>
          <w:marBottom w:val="0"/>
          <w:divBdr>
            <w:top w:val="none" w:sz="0" w:space="0" w:color="auto"/>
            <w:left w:val="none" w:sz="0" w:space="0" w:color="auto"/>
            <w:bottom w:val="none" w:sz="0" w:space="0" w:color="auto"/>
            <w:right w:val="none" w:sz="0" w:space="0" w:color="auto"/>
          </w:divBdr>
        </w:div>
      </w:divsChild>
    </w:div>
    <w:div w:id="106851981">
      <w:bodyDiv w:val="1"/>
      <w:marLeft w:val="0"/>
      <w:marRight w:val="0"/>
      <w:marTop w:val="0"/>
      <w:marBottom w:val="0"/>
      <w:divBdr>
        <w:top w:val="none" w:sz="0" w:space="0" w:color="auto"/>
        <w:left w:val="none" w:sz="0" w:space="0" w:color="auto"/>
        <w:bottom w:val="none" w:sz="0" w:space="0" w:color="auto"/>
        <w:right w:val="none" w:sz="0" w:space="0" w:color="auto"/>
      </w:divBdr>
    </w:div>
    <w:div w:id="109519269">
      <w:bodyDiv w:val="1"/>
      <w:marLeft w:val="0"/>
      <w:marRight w:val="0"/>
      <w:marTop w:val="0"/>
      <w:marBottom w:val="0"/>
      <w:divBdr>
        <w:top w:val="none" w:sz="0" w:space="0" w:color="auto"/>
        <w:left w:val="none" w:sz="0" w:space="0" w:color="auto"/>
        <w:bottom w:val="none" w:sz="0" w:space="0" w:color="auto"/>
        <w:right w:val="none" w:sz="0" w:space="0" w:color="auto"/>
      </w:divBdr>
    </w:div>
    <w:div w:id="203173418">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93624094">
      <w:bodyDiv w:val="1"/>
      <w:marLeft w:val="0"/>
      <w:marRight w:val="0"/>
      <w:marTop w:val="0"/>
      <w:marBottom w:val="0"/>
      <w:divBdr>
        <w:top w:val="none" w:sz="0" w:space="0" w:color="auto"/>
        <w:left w:val="none" w:sz="0" w:space="0" w:color="auto"/>
        <w:bottom w:val="none" w:sz="0" w:space="0" w:color="auto"/>
        <w:right w:val="none" w:sz="0" w:space="0" w:color="auto"/>
      </w:divBdr>
    </w:div>
    <w:div w:id="422381655">
      <w:bodyDiv w:val="1"/>
      <w:marLeft w:val="0"/>
      <w:marRight w:val="0"/>
      <w:marTop w:val="0"/>
      <w:marBottom w:val="0"/>
      <w:divBdr>
        <w:top w:val="none" w:sz="0" w:space="0" w:color="auto"/>
        <w:left w:val="none" w:sz="0" w:space="0" w:color="auto"/>
        <w:bottom w:val="none" w:sz="0" w:space="0" w:color="auto"/>
        <w:right w:val="none" w:sz="0" w:space="0" w:color="auto"/>
      </w:divBdr>
    </w:div>
    <w:div w:id="447628044">
      <w:bodyDiv w:val="1"/>
      <w:marLeft w:val="0"/>
      <w:marRight w:val="0"/>
      <w:marTop w:val="0"/>
      <w:marBottom w:val="0"/>
      <w:divBdr>
        <w:top w:val="none" w:sz="0" w:space="0" w:color="auto"/>
        <w:left w:val="none" w:sz="0" w:space="0" w:color="auto"/>
        <w:bottom w:val="none" w:sz="0" w:space="0" w:color="auto"/>
        <w:right w:val="none" w:sz="0" w:space="0" w:color="auto"/>
      </w:divBdr>
    </w:div>
    <w:div w:id="464734418">
      <w:bodyDiv w:val="1"/>
      <w:marLeft w:val="0"/>
      <w:marRight w:val="0"/>
      <w:marTop w:val="0"/>
      <w:marBottom w:val="0"/>
      <w:divBdr>
        <w:top w:val="none" w:sz="0" w:space="0" w:color="auto"/>
        <w:left w:val="none" w:sz="0" w:space="0" w:color="auto"/>
        <w:bottom w:val="none" w:sz="0" w:space="0" w:color="auto"/>
        <w:right w:val="none" w:sz="0" w:space="0" w:color="auto"/>
      </w:divBdr>
    </w:div>
    <w:div w:id="479152923">
      <w:bodyDiv w:val="1"/>
      <w:marLeft w:val="0"/>
      <w:marRight w:val="0"/>
      <w:marTop w:val="0"/>
      <w:marBottom w:val="0"/>
      <w:divBdr>
        <w:top w:val="none" w:sz="0" w:space="0" w:color="auto"/>
        <w:left w:val="none" w:sz="0" w:space="0" w:color="auto"/>
        <w:bottom w:val="none" w:sz="0" w:space="0" w:color="auto"/>
        <w:right w:val="none" w:sz="0" w:space="0" w:color="auto"/>
      </w:divBdr>
      <w:divsChild>
        <w:div w:id="113713281">
          <w:marLeft w:val="0"/>
          <w:marRight w:val="0"/>
          <w:marTop w:val="0"/>
          <w:marBottom w:val="0"/>
          <w:divBdr>
            <w:top w:val="none" w:sz="0" w:space="0" w:color="auto"/>
            <w:left w:val="none" w:sz="0" w:space="0" w:color="auto"/>
            <w:bottom w:val="none" w:sz="0" w:space="0" w:color="auto"/>
            <w:right w:val="none" w:sz="0" w:space="0" w:color="auto"/>
          </w:divBdr>
        </w:div>
        <w:div w:id="183712058">
          <w:marLeft w:val="0"/>
          <w:marRight w:val="0"/>
          <w:marTop w:val="0"/>
          <w:marBottom w:val="0"/>
          <w:divBdr>
            <w:top w:val="none" w:sz="0" w:space="0" w:color="auto"/>
            <w:left w:val="none" w:sz="0" w:space="0" w:color="auto"/>
            <w:bottom w:val="none" w:sz="0" w:space="0" w:color="auto"/>
            <w:right w:val="none" w:sz="0" w:space="0" w:color="auto"/>
          </w:divBdr>
        </w:div>
        <w:div w:id="207227100">
          <w:marLeft w:val="0"/>
          <w:marRight w:val="0"/>
          <w:marTop w:val="0"/>
          <w:marBottom w:val="0"/>
          <w:divBdr>
            <w:top w:val="none" w:sz="0" w:space="0" w:color="auto"/>
            <w:left w:val="none" w:sz="0" w:space="0" w:color="auto"/>
            <w:bottom w:val="none" w:sz="0" w:space="0" w:color="auto"/>
            <w:right w:val="none" w:sz="0" w:space="0" w:color="auto"/>
          </w:divBdr>
        </w:div>
        <w:div w:id="737554786">
          <w:marLeft w:val="0"/>
          <w:marRight w:val="0"/>
          <w:marTop w:val="0"/>
          <w:marBottom w:val="0"/>
          <w:divBdr>
            <w:top w:val="none" w:sz="0" w:space="0" w:color="auto"/>
            <w:left w:val="none" w:sz="0" w:space="0" w:color="auto"/>
            <w:bottom w:val="none" w:sz="0" w:space="0" w:color="auto"/>
            <w:right w:val="none" w:sz="0" w:space="0" w:color="auto"/>
          </w:divBdr>
        </w:div>
        <w:div w:id="1208102982">
          <w:marLeft w:val="0"/>
          <w:marRight w:val="0"/>
          <w:marTop w:val="0"/>
          <w:marBottom w:val="0"/>
          <w:divBdr>
            <w:top w:val="none" w:sz="0" w:space="0" w:color="auto"/>
            <w:left w:val="none" w:sz="0" w:space="0" w:color="auto"/>
            <w:bottom w:val="none" w:sz="0" w:space="0" w:color="auto"/>
            <w:right w:val="none" w:sz="0" w:space="0" w:color="auto"/>
          </w:divBdr>
        </w:div>
        <w:div w:id="1277322959">
          <w:marLeft w:val="0"/>
          <w:marRight w:val="0"/>
          <w:marTop w:val="0"/>
          <w:marBottom w:val="0"/>
          <w:divBdr>
            <w:top w:val="none" w:sz="0" w:space="0" w:color="auto"/>
            <w:left w:val="none" w:sz="0" w:space="0" w:color="auto"/>
            <w:bottom w:val="none" w:sz="0" w:space="0" w:color="auto"/>
            <w:right w:val="none" w:sz="0" w:space="0" w:color="auto"/>
          </w:divBdr>
        </w:div>
        <w:div w:id="1750619622">
          <w:marLeft w:val="0"/>
          <w:marRight w:val="0"/>
          <w:marTop w:val="0"/>
          <w:marBottom w:val="0"/>
          <w:divBdr>
            <w:top w:val="none" w:sz="0" w:space="0" w:color="auto"/>
            <w:left w:val="none" w:sz="0" w:space="0" w:color="auto"/>
            <w:bottom w:val="none" w:sz="0" w:space="0" w:color="auto"/>
            <w:right w:val="none" w:sz="0" w:space="0" w:color="auto"/>
          </w:divBdr>
        </w:div>
        <w:div w:id="1833988749">
          <w:marLeft w:val="0"/>
          <w:marRight w:val="0"/>
          <w:marTop w:val="0"/>
          <w:marBottom w:val="0"/>
          <w:divBdr>
            <w:top w:val="none" w:sz="0" w:space="0" w:color="auto"/>
            <w:left w:val="none" w:sz="0" w:space="0" w:color="auto"/>
            <w:bottom w:val="none" w:sz="0" w:space="0" w:color="auto"/>
            <w:right w:val="none" w:sz="0" w:space="0" w:color="auto"/>
          </w:divBdr>
        </w:div>
        <w:div w:id="1974288727">
          <w:marLeft w:val="0"/>
          <w:marRight w:val="0"/>
          <w:marTop w:val="0"/>
          <w:marBottom w:val="0"/>
          <w:divBdr>
            <w:top w:val="none" w:sz="0" w:space="0" w:color="auto"/>
            <w:left w:val="none" w:sz="0" w:space="0" w:color="auto"/>
            <w:bottom w:val="none" w:sz="0" w:space="0" w:color="auto"/>
            <w:right w:val="none" w:sz="0" w:space="0" w:color="auto"/>
          </w:divBdr>
        </w:div>
        <w:div w:id="2091996592">
          <w:marLeft w:val="0"/>
          <w:marRight w:val="0"/>
          <w:marTop w:val="0"/>
          <w:marBottom w:val="0"/>
          <w:divBdr>
            <w:top w:val="none" w:sz="0" w:space="0" w:color="auto"/>
            <w:left w:val="none" w:sz="0" w:space="0" w:color="auto"/>
            <w:bottom w:val="none" w:sz="0" w:space="0" w:color="auto"/>
            <w:right w:val="none" w:sz="0" w:space="0" w:color="auto"/>
          </w:divBdr>
        </w:div>
        <w:div w:id="2118207880">
          <w:marLeft w:val="0"/>
          <w:marRight w:val="0"/>
          <w:marTop w:val="0"/>
          <w:marBottom w:val="0"/>
          <w:divBdr>
            <w:top w:val="none" w:sz="0" w:space="0" w:color="auto"/>
            <w:left w:val="none" w:sz="0" w:space="0" w:color="auto"/>
            <w:bottom w:val="none" w:sz="0" w:space="0" w:color="auto"/>
            <w:right w:val="none" w:sz="0" w:space="0" w:color="auto"/>
          </w:divBdr>
        </w:div>
      </w:divsChild>
    </w:div>
    <w:div w:id="515731355">
      <w:bodyDiv w:val="1"/>
      <w:marLeft w:val="0"/>
      <w:marRight w:val="0"/>
      <w:marTop w:val="0"/>
      <w:marBottom w:val="0"/>
      <w:divBdr>
        <w:top w:val="none" w:sz="0" w:space="0" w:color="auto"/>
        <w:left w:val="none" w:sz="0" w:space="0" w:color="auto"/>
        <w:bottom w:val="none" w:sz="0" w:space="0" w:color="auto"/>
        <w:right w:val="none" w:sz="0" w:space="0" w:color="auto"/>
      </w:divBdr>
      <w:divsChild>
        <w:div w:id="1058631741">
          <w:marLeft w:val="0"/>
          <w:marRight w:val="0"/>
          <w:marTop w:val="0"/>
          <w:marBottom w:val="0"/>
          <w:divBdr>
            <w:top w:val="none" w:sz="0" w:space="0" w:color="auto"/>
            <w:left w:val="none" w:sz="0" w:space="0" w:color="auto"/>
            <w:bottom w:val="none" w:sz="0" w:space="0" w:color="auto"/>
            <w:right w:val="none" w:sz="0" w:space="0" w:color="auto"/>
          </w:divBdr>
        </w:div>
        <w:div w:id="731663519">
          <w:marLeft w:val="0"/>
          <w:marRight w:val="0"/>
          <w:marTop w:val="0"/>
          <w:marBottom w:val="0"/>
          <w:divBdr>
            <w:top w:val="none" w:sz="0" w:space="0" w:color="auto"/>
            <w:left w:val="none" w:sz="0" w:space="0" w:color="auto"/>
            <w:bottom w:val="none" w:sz="0" w:space="0" w:color="auto"/>
            <w:right w:val="none" w:sz="0" w:space="0" w:color="auto"/>
          </w:divBdr>
        </w:div>
      </w:divsChild>
    </w:div>
    <w:div w:id="571504090">
      <w:bodyDiv w:val="1"/>
      <w:marLeft w:val="0"/>
      <w:marRight w:val="0"/>
      <w:marTop w:val="0"/>
      <w:marBottom w:val="0"/>
      <w:divBdr>
        <w:top w:val="none" w:sz="0" w:space="0" w:color="auto"/>
        <w:left w:val="none" w:sz="0" w:space="0" w:color="auto"/>
        <w:bottom w:val="none" w:sz="0" w:space="0" w:color="auto"/>
        <w:right w:val="none" w:sz="0" w:space="0" w:color="auto"/>
      </w:divBdr>
    </w:div>
    <w:div w:id="580722441">
      <w:bodyDiv w:val="1"/>
      <w:marLeft w:val="0"/>
      <w:marRight w:val="0"/>
      <w:marTop w:val="0"/>
      <w:marBottom w:val="0"/>
      <w:divBdr>
        <w:top w:val="none" w:sz="0" w:space="0" w:color="auto"/>
        <w:left w:val="none" w:sz="0" w:space="0" w:color="auto"/>
        <w:bottom w:val="none" w:sz="0" w:space="0" w:color="auto"/>
        <w:right w:val="none" w:sz="0" w:space="0" w:color="auto"/>
      </w:divBdr>
      <w:divsChild>
        <w:div w:id="1665935221">
          <w:marLeft w:val="0"/>
          <w:marRight w:val="0"/>
          <w:marTop w:val="0"/>
          <w:marBottom w:val="0"/>
          <w:divBdr>
            <w:top w:val="none" w:sz="0" w:space="0" w:color="auto"/>
            <w:left w:val="none" w:sz="0" w:space="0" w:color="auto"/>
            <w:bottom w:val="none" w:sz="0" w:space="0" w:color="auto"/>
            <w:right w:val="none" w:sz="0" w:space="0" w:color="auto"/>
          </w:divBdr>
        </w:div>
        <w:div w:id="974144664">
          <w:marLeft w:val="0"/>
          <w:marRight w:val="0"/>
          <w:marTop w:val="0"/>
          <w:marBottom w:val="0"/>
          <w:divBdr>
            <w:top w:val="none" w:sz="0" w:space="0" w:color="auto"/>
            <w:left w:val="none" w:sz="0" w:space="0" w:color="auto"/>
            <w:bottom w:val="none" w:sz="0" w:space="0" w:color="auto"/>
            <w:right w:val="none" w:sz="0" w:space="0" w:color="auto"/>
          </w:divBdr>
        </w:div>
      </w:divsChild>
    </w:div>
    <w:div w:id="620692075">
      <w:bodyDiv w:val="1"/>
      <w:marLeft w:val="0"/>
      <w:marRight w:val="0"/>
      <w:marTop w:val="0"/>
      <w:marBottom w:val="0"/>
      <w:divBdr>
        <w:top w:val="none" w:sz="0" w:space="0" w:color="auto"/>
        <w:left w:val="none" w:sz="0" w:space="0" w:color="auto"/>
        <w:bottom w:val="none" w:sz="0" w:space="0" w:color="auto"/>
        <w:right w:val="none" w:sz="0" w:space="0" w:color="auto"/>
      </w:divBdr>
    </w:div>
    <w:div w:id="653097218">
      <w:bodyDiv w:val="1"/>
      <w:marLeft w:val="0"/>
      <w:marRight w:val="0"/>
      <w:marTop w:val="0"/>
      <w:marBottom w:val="0"/>
      <w:divBdr>
        <w:top w:val="none" w:sz="0" w:space="0" w:color="auto"/>
        <w:left w:val="none" w:sz="0" w:space="0" w:color="auto"/>
        <w:bottom w:val="none" w:sz="0" w:space="0" w:color="auto"/>
        <w:right w:val="none" w:sz="0" w:space="0" w:color="auto"/>
      </w:divBdr>
      <w:divsChild>
        <w:div w:id="2022050690">
          <w:marLeft w:val="0"/>
          <w:marRight w:val="0"/>
          <w:marTop w:val="0"/>
          <w:marBottom w:val="0"/>
          <w:divBdr>
            <w:top w:val="none" w:sz="0" w:space="0" w:color="auto"/>
            <w:left w:val="none" w:sz="0" w:space="0" w:color="auto"/>
            <w:bottom w:val="none" w:sz="0" w:space="0" w:color="auto"/>
            <w:right w:val="none" w:sz="0" w:space="0" w:color="auto"/>
          </w:divBdr>
        </w:div>
        <w:div w:id="156311922">
          <w:marLeft w:val="0"/>
          <w:marRight w:val="0"/>
          <w:marTop w:val="0"/>
          <w:marBottom w:val="0"/>
          <w:divBdr>
            <w:top w:val="none" w:sz="0" w:space="0" w:color="auto"/>
            <w:left w:val="none" w:sz="0" w:space="0" w:color="auto"/>
            <w:bottom w:val="none" w:sz="0" w:space="0" w:color="auto"/>
            <w:right w:val="none" w:sz="0" w:space="0" w:color="auto"/>
          </w:divBdr>
        </w:div>
        <w:div w:id="609774334">
          <w:marLeft w:val="0"/>
          <w:marRight w:val="0"/>
          <w:marTop w:val="0"/>
          <w:marBottom w:val="0"/>
          <w:divBdr>
            <w:top w:val="none" w:sz="0" w:space="0" w:color="auto"/>
            <w:left w:val="none" w:sz="0" w:space="0" w:color="auto"/>
            <w:bottom w:val="none" w:sz="0" w:space="0" w:color="auto"/>
            <w:right w:val="none" w:sz="0" w:space="0" w:color="auto"/>
          </w:divBdr>
        </w:div>
        <w:div w:id="1097099888">
          <w:marLeft w:val="0"/>
          <w:marRight w:val="0"/>
          <w:marTop w:val="0"/>
          <w:marBottom w:val="0"/>
          <w:divBdr>
            <w:top w:val="none" w:sz="0" w:space="0" w:color="auto"/>
            <w:left w:val="none" w:sz="0" w:space="0" w:color="auto"/>
            <w:bottom w:val="none" w:sz="0" w:space="0" w:color="auto"/>
            <w:right w:val="none" w:sz="0" w:space="0" w:color="auto"/>
          </w:divBdr>
        </w:div>
        <w:div w:id="37558064">
          <w:marLeft w:val="0"/>
          <w:marRight w:val="0"/>
          <w:marTop w:val="0"/>
          <w:marBottom w:val="0"/>
          <w:divBdr>
            <w:top w:val="none" w:sz="0" w:space="0" w:color="auto"/>
            <w:left w:val="none" w:sz="0" w:space="0" w:color="auto"/>
            <w:bottom w:val="none" w:sz="0" w:space="0" w:color="auto"/>
            <w:right w:val="none" w:sz="0" w:space="0" w:color="auto"/>
          </w:divBdr>
        </w:div>
        <w:div w:id="358356084">
          <w:marLeft w:val="0"/>
          <w:marRight w:val="0"/>
          <w:marTop w:val="0"/>
          <w:marBottom w:val="0"/>
          <w:divBdr>
            <w:top w:val="none" w:sz="0" w:space="0" w:color="auto"/>
            <w:left w:val="none" w:sz="0" w:space="0" w:color="auto"/>
            <w:bottom w:val="none" w:sz="0" w:space="0" w:color="auto"/>
            <w:right w:val="none" w:sz="0" w:space="0" w:color="auto"/>
          </w:divBdr>
        </w:div>
        <w:div w:id="609817232">
          <w:marLeft w:val="0"/>
          <w:marRight w:val="0"/>
          <w:marTop w:val="0"/>
          <w:marBottom w:val="0"/>
          <w:divBdr>
            <w:top w:val="none" w:sz="0" w:space="0" w:color="auto"/>
            <w:left w:val="none" w:sz="0" w:space="0" w:color="auto"/>
            <w:bottom w:val="none" w:sz="0" w:space="0" w:color="auto"/>
            <w:right w:val="none" w:sz="0" w:space="0" w:color="auto"/>
          </w:divBdr>
        </w:div>
      </w:divsChild>
    </w:div>
    <w:div w:id="708844325">
      <w:bodyDiv w:val="1"/>
      <w:marLeft w:val="0"/>
      <w:marRight w:val="0"/>
      <w:marTop w:val="0"/>
      <w:marBottom w:val="0"/>
      <w:divBdr>
        <w:top w:val="none" w:sz="0" w:space="0" w:color="auto"/>
        <w:left w:val="none" w:sz="0" w:space="0" w:color="auto"/>
        <w:bottom w:val="none" w:sz="0" w:space="0" w:color="auto"/>
        <w:right w:val="none" w:sz="0" w:space="0" w:color="auto"/>
      </w:divBdr>
    </w:div>
    <w:div w:id="710808034">
      <w:bodyDiv w:val="1"/>
      <w:marLeft w:val="0"/>
      <w:marRight w:val="0"/>
      <w:marTop w:val="0"/>
      <w:marBottom w:val="0"/>
      <w:divBdr>
        <w:top w:val="none" w:sz="0" w:space="0" w:color="auto"/>
        <w:left w:val="none" w:sz="0" w:space="0" w:color="auto"/>
        <w:bottom w:val="none" w:sz="0" w:space="0" w:color="auto"/>
        <w:right w:val="none" w:sz="0" w:space="0" w:color="auto"/>
      </w:divBdr>
      <w:divsChild>
        <w:div w:id="1892184217">
          <w:marLeft w:val="0"/>
          <w:marRight w:val="0"/>
          <w:marTop w:val="0"/>
          <w:marBottom w:val="0"/>
          <w:divBdr>
            <w:top w:val="none" w:sz="0" w:space="0" w:color="auto"/>
            <w:left w:val="none" w:sz="0" w:space="0" w:color="auto"/>
            <w:bottom w:val="none" w:sz="0" w:space="0" w:color="auto"/>
            <w:right w:val="none" w:sz="0" w:space="0" w:color="auto"/>
          </w:divBdr>
        </w:div>
        <w:div w:id="1073550296">
          <w:marLeft w:val="0"/>
          <w:marRight w:val="0"/>
          <w:marTop w:val="0"/>
          <w:marBottom w:val="0"/>
          <w:divBdr>
            <w:top w:val="none" w:sz="0" w:space="0" w:color="auto"/>
            <w:left w:val="none" w:sz="0" w:space="0" w:color="auto"/>
            <w:bottom w:val="none" w:sz="0" w:space="0" w:color="auto"/>
            <w:right w:val="none" w:sz="0" w:space="0" w:color="auto"/>
          </w:divBdr>
        </w:div>
        <w:div w:id="1676960025">
          <w:marLeft w:val="0"/>
          <w:marRight w:val="0"/>
          <w:marTop w:val="0"/>
          <w:marBottom w:val="0"/>
          <w:divBdr>
            <w:top w:val="none" w:sz="0" w:space="0" w:color="auto"/>
            <w:left w:val="none" w:sz="0" w:space="0" w:color="auto"/>
            <w:bottom w:val="none" w:sz="0" w:space="0" w:color="auto"/>
            <w:right w:val="none" w:sz="0" w:space="0" w:color="auto"/>
          </w:divBdr>
        </w:div>
        <w:div w:id="568460456">
          <w:marLeft w:val="0"/>
          <w:marRight w:val="0"/>
          <w:marTop w:val="0"/>
          <w:marBottom w:val="0"/>
          <w:divBdr>
            <w:top w:val="none" w:sz="0" w:space="0" w:color="auto"/>
            <w:left w:val="none" w:sz="0" w:space="0" w:color="auto"/>
            <w:bottom w:val="none" w:sz="0" w:space="0" w:color="auto"/>
            <w:right w:val="none" w:sz="0" w:space="0" w:color="auto"/>
          </w:divBdr>
        </w:div>
        <w:div w:id="619454791">
          <w:marLeft w:val="0"/>
          <w:marRight w:val="0"/>
          <w:marTop w:val="0"/>
          <w:marBottom w:val="0"/>
          <w:divBdr>
            <w:top w:val="none" w:sz="0" w:space="0" w:color="auto"/>
            <w:left w:val="none" w:sz="0" w:space="0" w:color="auto"/>
            <w:bottom w:val="none" w:sz="0" w:space="0" w:color="auto"/>
            <w:right w:val="none" w:sz="0" w:space="0" w:color="auto"/>
          </w:divBdr>
        </w:div>
        <w:div w:id="1159806861">
          <w:marLeft w:val="0"/>
          <w:marRight w:val="0"/>
          <w:marTop w:val="0"/>
          <w:marBottom w:val="0"/>
          <w:divBdr>
            <w:top w:val="none" w:sz="0" w:space="0" w:color="auto"/>
            <w:left w:val="none" w:sz="0" w:space="0" w:color="auto"/>
            <w:bottom w:val="none" w:sz="0" w:space="0" w:color="auto"/>
            <w:right w:val="none" w:sz="0" w:space="0" w:color="auto"/>
          </w:divBdr>
        </w:div>
      </w:divsChild>
    </w:div>
    <w:div w:id="718671739">
      <w:bodyDiv w:val="1"/>
      <w:marLeft w:val="0"/>
      <w:marRight w:val="0"/>
      <w:marTop w:val="0"/>
      <w:marBottom w:val="0"/>
      <w:divBdr>
        <w:top w:val="none" w:sz="0" w:space="0" w:color="auto"/>
        <w:left w:val="none" w:sz="0" w:space="0" w:color="auto"/>
        <w:bottom w:val="none" w:sz="0" w:space="0" w:color="auto"/>
        <w:right w:val="none" w:sz="0" w:space="0" w:color="auto"/>
      </w:divBdr>
    </w:div>
    <w:div w:id="727801990">
      <w:bodyDiv w:val="1"/>
      <w:marLeft w:val="0"/>
      <w:marRight w:val="0"/>
      <w:marTop w:val="0"/>
      <w:marBottom w:val="0"/>
      <w:divBdr>
        <w:top w:val="none" w:sz="0" w:space="0" w:color="auto"/>
        <w:left w:val="none" w:sz="0" w:space="0" w:color="auto"/>
        <w:bottom w:val="none" w:sz="0" w:space="0" w:color="auto"/>
        <w:right w:val="none" w:sz="0" w:space="0" w:color="auto"/>
      </w:divBdr>
    </w:div>
    <w:div w:id="738015565">
      <w:bodyDiv w:val="1"/>
      <w:marLeft w:val="0"/>
      <w:marRight w:val="0"/>
      <w:marTop w:val="0"/>
      <w:marBottom w:val="0"/>
      <w:divBdr>
        <w:top w:val="none" w:sz="0" w:space="0" w:color="auto"/>
        <w:left w:val="none" w:sz="0" w:space="0" w:color="auto"/>
        <w:bottom w:val="none" w:sz="0" w:space="0" w:color="auto"/>
        <w:right w:val="none" w:sz="0" w:space="0" w:color="auto"/>
      </w:divBdr>
    </w:div>
    <w:div w:id="799803694">
      <w:bodyDiv w:val="1"/>
      <w:marLeft w:val="0"/>
      <w:marRight w:val="0"/>
      <w:marTop w:val="0"/>
      <w:marBottom w:val="0"/>
      <w:divBdr>
        <w:top w:val="none" w:sz="0" w:space="0" w:color="auto"/>
        <w:left w:val="none" w:sz="0" w:space="0" w:color="auto"/>
        <w:bottom w:val="none" w:sz="0" w:space="0" w:color="auto"/>
        <w:right w:val="none" w:sz="0" w:space="0" w:color="auto"/>
      </w:divBdr>
    </w:div>
    <w:div w:id="913976432">
      <w:bodyDiv w:val="1"/>
      <w:marLeft w:val="0"/>
      <w:marRight w:val="0"/>
      <w:marTop w:val="0"/>
      <w:marBottom w:val="0"/>
      <w:divBdr>
        <w:top w:val="none" w:sz="0" w:space="0" w:color="auto"/>
        <w:left w:val="none" w:sz="0" w:space="0" w:color="auto"/>
        <w:bottom w:val="none" w:sz="0" w:space="0" w:color="auto"/>
        <w:right w:val="none" w:sz="0" w:space="0" w:color="auto"/>
      </w:divBdr>
    </w:div>
    <w:div w:id="956714987">
      <w:bodyDiv w:val="1"/>
      <w:marLeft w:val="0"/>
      <w:marRight w:val="0"/>
      <w:marTop w:val="0"/>
      <w:marBottom w:val="0"/>
      <w:divBdr>
        <w:top w:val="none" w:sz="0" w:space="0" w:color="auto"/>
        <w:left w:val="none" w:sz="0" w:space="0" w:color="auto"/>
        <w:bottom w:val="none" w:sz="0" w:space="0" w:color="auto"/>
        <w:right w:val="none" w:sz="0" w:space="0" w:color="auto"/>
      </w:divBdr>
    </w:div>
    <w:div w:id="968976068">
      <w:bodyDiv w:val="1"/>
      <w:marLeft w:val="0"/>
      <w:marRight w:val="0"/>
      <w:marTop w:val="0"/>
      <w:marBottom w:val="0"/>
      <w:divBdr>
        <w:top w:val="none" w:sz="0" w:space="0" w:color="auto"/>
        <w:left w:val="none" w:sz="0" w:space="0" w:color="auto"/>
        <w:bottom w:val="none" w:sz="0" w:space="0" w:color="auto"/>
        <w:right w:val="none" w:sz="0" w:space="0" w:color="auto"/>
      </w:divBdr>
    </w:div>
    <w:div w:id="978534695">
      <w:bodyDiv w:val="1"/>
      <w:marLeft w:val="0"/>
      <w:marRight w:val="0"/>
      <w:marTop w:val="0"/>
      <w:marBottom w:val="0"/>
      <w:divBdr>
        <w:top w:val="none" w:sz="0" w:space="0" w:color="auto"/>
        <w:left w:val="none" w:sz="0" w:space="0" w:color="auto"/>
        <w:bottom w:val="none" w:sz="0" w:space="0" w:color="auto"/>
        <w:right w:val="none" w:sz="0" w:space="0" w:color="auto"/>
      </w:divBdr>
    </w:div>
    <w:div w:id="1109081658">
      <w:bodyDiv w:val="1"/>
      <w:marLeft w:val="0"/>
      <w:marRight w:val="0"/>
      <w:marTop w:val="0"/>
      <w:marBottom w:val="0"/>
      <w:divBdr>
        <w:top w:val="none" w:sz="0" w:space="0" w:color="auto"/>
        <w:left w:val="none" w:sz="0" w:space="0" w:color="auto"/>
        <w:bottom w:val="none" w:sz="0" w:space="0" w:color="auto"/>
        <w:right w:val="none" w:sz="0" w:space="0" w:color="auto"/>
      </w:divBdr>
    </w:div>
    <w:div w:id="1123495449">
      <w:bodyDiv w:val="1"/>
      <w:marLeft w:val="0"/>
      <w:marRight w:val="0"/>
      <w:marTop w:val="0"/>
      <w:marBottom w:val="0"/>
      <w:divBdr>
        <w:top w:val="none" w:sz="0" w:space="0" w:color="auto"/>
        <w:left w:val="none" w:sz="0" w:space="0" w:color="auto"/>
        <w:bottom w:val="none" w:sz="0" w:space="0" w:color="auto"/>
        <w:right w:val="none" w:sz="0" w:space="0" w:color="auto"/>
      </w:divBdr>
    </w:div>
    <w:div w:id="1191188204">
      <w:bodyDiv w:val="1"/>
      <w:marLeft w:val="0"/>
      <w:marRight w:val="0"/>
      <w:marTop w:val="0"/>
      <w:marBottom w:val="0"/>
      <w:divBdr>
        <w:top w:val="none" w:sz="0" w:space="0" w:color="auto"/>
        <w:left w:val="none" w:sz="0" w:space="0" w:color="auto"/>
        <w:bottom w:val="none" w:sz="0" w:space="0" w:color="auto"/>
        <w:right w:val="none" w:sz="0" w:space="0" w:color="auto"/>
      </w:divBdr>
      <w:divsChild>
        <w:div w:id="208692964">
          <w:marLeft w:val="0"/>
          <w:marRight w:val="0"/>
          <w:marTop w:val="0"/>
          <w:marBottom w:val="0"/>
          <w:divBdr>
            <w:top w:val="none" w:sz="0" w:space="0" w:color="auto"/>
            <w:left w:val="none" w:sz="0" w:space="0" w:color="auto"/>
            <w:bottom w:val="none" w:sz="0" w:space="0" w:color="auto"/>
            <w:right w:val="none" w:sz="0" w:space="0" w:color="auto"/>
          </w:divBdr>
        </w:div>
        <w:div w:id="368845179">
          <w:marLeft w:val="0"/>
          <w:marRight w:val="0"/>
          <w:marTop w:val="0"/>
          <w:marBottom w:val="0"/>
          <w:divBdr>
            <w:top w:val="none" w:sz="0" w:space="0" w:color="auto"/>
            <w:left w:val="none" w:sz="0" w:space="0" w:color="auto"/>
            <w:bottom w:val="none" w:sz="0" w:space="0" w:color="auto"/>
            <w:right w:val="none" w:sz="0" w:space="0" w:color="auto"/>
          </w:divBdr>
        </w:div>
        <w:div w:id="437677915">
          <w:marLeft w:val="0"/>
          <w:marRight w:val="0"/>
          <w:marTop w:val="0"/>
          <w:marBottom w:val="0"/>
          <w:divBdr>
            <w:top w:val="none" w:sz="0" w:space="0" w:color="auto"/>
            <w:left w:val="none" w:sz="0" w:space="0" w:color="auto"/>
            <w:bottom w:val="none" w:sz="0" w:space="0" w:color="auto"/>
            <w:right w:val="none" w:sz="0" w:space="0" w:color="auto"/>
          </w:divBdr>
        </w:div>
        <w:div w:id="786124875">
          <w:marLeft w:val="0"/>
          <w:marRight w:val="0"/>
          <w:marTop w:val="0"/>
          <w:marBottom w:val="0"/>
          <w:divBdr>
            <w:top w:val="none" w:sz="0" w:space="0" w:color="auto"/>
            <w:left w:val="none" w:sz="0" w:space="0" w:color="auto"/>
            <w:bottom w:val="none" w:sz="0" w:space="0" w:color="auto"/>
            <w:right w:val="none" w:sz="0" w:space="0" w:color="auto"/>
          </w:divBdr>
        </w:div>
        <w:div w:id="1007169343">
          <w:marLeft w:val="0"/>
          <w:marRight w:val="0"/>
          <w:marTop w:val="0"/>
          <w:marBottom w:val="0"/>
          <w:divBdr>
            <w:top w:val="none" w:sz="0" w:space="0" w:color="auto"/>
            <w:left w:val="none" w:sz="0" w:space="0" w:color="auto"/>
            <w:bottom w:val="none" w:sz="0" w:space="0" w:color="auto"/>
            <w:right w:val="none" w:sz="0" w:space="0" w:color="auto"/>
          </w:divBdr>
        </w:div>
        <w:div w:id="1433085737">
          <w:marLeft w:val="0"/>
          <w:marRight w:val="0"/>
          <w:marTop w:val="0"/>
          <w:marBottom w:val="0"/>
          <w:divBdr>
            <w:top w:val="none" w:sz="0" w:space="0" w:color="auto"/>
            <w:left w:val="none" w:sz="0" w:space="0" w:color="auto"/>
            <w:bottom w:val="none" w:sz="0" w:space="0" w:color="auto"/>
            <w:right w:val="none" w:sz="0" w:space="0" w:color="auto"/>
          </w:divBdr>
        </w:div>
        <w:div w:id="1572353181">
          <w:marLeft w:val="0"/>
          <w:marRight w:val="0"/>
          <w:marTop w:val="0"/>
          <w:marBottom w:val="0"/>
          <w:divBdr>
            <w:top w:val="none" w:sz="0" w:space="0" w:color="auto"/>
            <w:left w:val="none" w:sz="0" w:space="0" w:color="auto"/>
            <w:bottom w:val="none" w:sz="0" w:space="0" w:color="auto"/>
            <w:right w:val="none" w:sz="0" w:space="0" w:color="auto"/>
          </w:divBdr>
        </w:div>
        <w:div w:id="1582180336">
          <w:marLeft w:val="0"/>
          <w:marRight w:val="0"/>
          <w:marTop w:val="0"/>
          <w:marBottom w:val="0"/>
          <w:divBdr>
            <w:top w:val="none" w:sz="0" w:space="0" w:color="auto"/>
            <w:left w:val="none" w:sz="0" w:space="0" w:color="auto"/>
            <w:bottom w:val="none" w:sz="0" w:space="0" w:color="auto"/>
            <w:right w:val="none" w:sz="0" w:space="0" w:color="auto"/>
          </w:divBdr>
        </w:div>
        <w:div w:id="1883516992">
          <w:marLeft w:val="0"/>
          <w:marRight w:val="0"/>
          <w:marTop w:val="0"/>
          <w:marBottom w:val="0"/>
          <w:divBdr>
            <w:top w:val="none" w:sz="0" w:space="0" w:color="auto"/>
            <w:left w:val="none" w:sz="0" w:space="0" w:color="auto"/>
            <w:bottom w:val="none" w:sz="0" w:space="0" w:color="auto"/>
            <w:right w:val="none" w:sz="0" w:space="0" w:color="auto"/>
          </w:divBdr>
        </w:div>
        <w:div w:id="1968656464">
          <w:marLeft w:val="0"/>
          <w:marRight w:val="0"/>
          <w:marTop w:val="0"/>
          <w:marBottom w:val="0"/>
          <w:divBdr>
            <w:top w:val="none" w:sz="0" w:space="0" w:color="auto"/>
            <w:left w:val="none" w:sz="0" w:space="0" w:color="auto"/>
            <w:bottom w:val="none" w:sz="0" w:space="0" w:color="auto"/>
            <w:right w:val="none" w:sz="0" w:space="0" w:color="auto"/>
          </w:divBdr>
        </w:div>
      </w:divsChild>
    </w:div>
    <w:div w:id="1208880327">
      <w:bodyDiv w:val="1"/>
      <w:marLeft w:val="0"/>
      <w:marRight w:val="0"/>
      <w:marTop w:val="0"/>
      <w:marBottom w:val="0"/>
      <w:divBdr>
        <w:top w:val="none" w:sz="0" w:space="0" w:color="auto"/>
        <w:left w:val="none" w:sz="0" w:space="0" w:color="auto"/>
        <w:bottom w:val="none" w:sz="0" w:space="0" w:color="auto"/>
        <w:right w:val="none" w:sz="0" w:space="0" w:color="auto"/>
      </w:divBdr>
    </w:div>
    <w:div w:id="1212420031">
      <w:bodyDiv w:val="1"/>
      <w:marLeft w:val="0"/>
      <w:marRight w:val="0"/>
      <w:marTop w:val="0"/>
      <w:marBottom w:val="0"/>
      <w:divBdr>
        <w:top w:val="none" w:sz="0" w:space="0" w:color="auto"/>
        <w:left w:val="none" w:sz="0" w:space="0" w:color="auto"/>
        <w:bottom w:val="none" w:sz="0" w:space="0" w:color="auto"/>
        <w:right w:val="none" w:sz="0" w:space="0" w:color="auto"/>
      </w:divBdr>
    </w:div>
    <w:div w:id="1252741312">
      <w:bodyDiv w:val="1"/>
      <w:marLeft w:val="0"/>
      <w:marRight w:val="0"/>
      <w:marTop w:val="0"/>
      <w:marBottom w:val="0"/>
      <w:divBdr>
        <w:top w:val="none" w:sz="0" w:space="0" w:color="auto"/>
        <w:left w:val="none" w:sz="0" w:space="0" w:color="auto"/>
        <w:bottom w:val="none" w:sz="0" w:space="0" w:color="auto"/>
        <w:right w:val="none" w:sz="0" w:space="0" w:color="auto"/>
      </w:divBdr>
    </w:div>
    <w:div w:id="1377894869">
      <w:bodyDiv w:val="1"/>
      <w:marLeft w:val="0"/>
      <w:marRight w:val="0"/>
      <w:marTop w:val="0"/>
      <w:marBottom w:val="0"/>
      <w:divBdr>
        <w:top w:val="none" w:sz="0" w:space="0" w:color="auto"/>
        <w:left w:val="none" w:sz="0" w:space="0" w:color="auto"/>
        <w:bottom w:val="none" w:sz="0" w:space="0" w:color="auto"/>
        <w:right w:val="none" w:sz="0" w:space="0" w:color="auto"/>
      </w:divBdr>
    </w:div>
    <w:div w:id="1426263628">
      <w:bodyDiv w:val="1"/>
      <w:marLeft w:val="0"/>
      <w:marRight w:val="0"/>
      <w:marTop w:val="0"/>
      <w:marBottom w:val="0"/>
      <w:divBdr>
        <w:top w:val="none" w:sz="0" w:space="0" w:color="auto"/>
        <w:left w:val="none" w:sz="0" w:space="0" w:color="auto"/>
        <w:bottom w:val="none" w:sz="0" w:space="0" w:color="auto"/>
        <w:right w:val="none" w:sz="0" w:space="0" w:color="auto"/>
      </w:divBdr>
    </w:div>
    <w:div w:id="1458991990">
      <w:bodyDiv w:val="1"/>
      <w:marLeft w:val="0"/>
      <w:marRight w:val="0"/>
      <w:marTop w:val="0"/>
      <w:marBottom w:val="0"/>
      <w:divBdr>
        <w:top w:val="none" w:sz="0" w:space="0" w:color="auto"/>
        <w:left w:val="none" w:sz="0" w:space="0" w:color="auto"/>
        <w:bottom w:val="none" w:sz="0" w:space="0" w:color="auto"/>
        <w:right w:val="none" w:sz="0" w:space="0" w:color="auto"/>
      </w:divBdr>
    </w:div>
    <w:div w:id="1493377850">
      <w:bodyDiv w:val="1"/>
      <w:marLeft w:val="0"/>
      <w:marRight w:val="0"/>
      <w:marTop w:val="0"/>
      <w:marBottom w:val="0"/>
      <w:divBdr>
        <w:top w:val="none" w:sz="0" w:space="0" w:color="auto"/>
        <w:left w:val="none" w:sz="0" w:space="0" w:color="auto"/>
        <w:bottom w:val="none" w:sz="0" w:space="0" w:color="auto"/>
        <w:right w:val="none" w:sz="0" w:space="0" w:color="auto"/>
      </w:divBdr>
    </w:div>
    <w:div w:id="1496922631">
      <w:bodyDiv w:val="1"/>
      <w:marLeft w:val="0"/>
      <w:marRight w:val="0"/>
      <w:marTop w:val="0"/>
      <w:marBottom w:val="0"/>
      <w:divBdr>
        <w:top w:val="none" w:sz="0" w:space="0" w:color="auto"/>
        <w:left w:val="none" w:sz="0" w:space="0" w:color="auto"/>
        <w:bottom w:val="none" w:sz="0" w:space="0" w:color="auto"/>
        <w:right w:val="none" w:sz="0" w:space="0" w:color="auto"/>
      </w:divBdr>
    </w:div>
    <w:div w:id="1553735156">
      <w:bodyDiv w:val="1"/>
      <w:marLeft w:val="0"/>
      <w:marRight w:val="0"/>
      <w:marTop w:val="0"/>
      <w:marBottom w:val="0"/>
      <w:divBdr>
        <w:top w:val="none" w:sz="0" w:space="0" w:color="auto"/>
        <w:left w:val="none" w:sz="0" w:space="0" w:color="auto"/>
        <w:bottom w:val="none" w:sz="0" w:space="0" w:color="auto"/>
        <w:right w:val="none" w:sz="0" w:space="0" w:color="auto"/>
      </w:divBdr>
    </w:div>
    <w:div w:id="1575432351">
      <w:bodyDiv w:val="1"/>
      <w:marLeft w:val="0"/>
      <w:marRight w:val="0"/>
      <w:marTop w:val="0"/>
      <w:marBottom w:val="0"/>
      <w:divBdr>
        <w:top w:val="none" w:sz="0" w:space="0" w:color="auto"/>
        <w:left w:val="none" w:sz="0" w:space="0" w:color="auto"/>
        <w:bottom w:val="none" w:sz="0" w:space="0" w:color="auto"/>
        <w:right w:val="none" w:sz="0" w:space="0" w:color="auto"/>
      </w:divBdr>
    </w:div>
    <w:div w:id="1620838587">
      <w:bodyDiv w:val="1"/>
      <w:marLeft w:val="0"/>
      <w:marRight w:val="0"/>
      <w:marTop w:val="0"/>
      <w:marBottom w:val="0"/>
      <w:divBdr>
        <w:top w:val="none" w:sz="0" w:space="0" w:color="auto"/>
        <w:left w:val="none" w:sz="0" w:space="0" w:color="auto"/>
        <w:bottom w:val="none" w:sz="0" w:space="0" w:color="auto"/>
        <w:right w:val="none" w:sz="0" w:space="0" w:color="auto"/>
      </w:divBdr>
    </w:div>
    <w:div w:id="1623729565">
      <w:bodyDiv w:val="1"/>
      <w:marLeft w:val="0"/>
      <w:marRight w:val="0"/>
      <w:marTop w:val="0"/>
      <w:marBottom w:val="0"/>
      <w:divBdr>
        <w:top w:val="none" w:sz="0" w:space="0" w:color="auto"/>
        <w:left w:val="none" w:sz="0" w:space="0" w:color="auto"/>
        <w:bottom w:val="none" w:sz="0" w:space="0" w:color="auto"/>
        <w:right w:val="none" w:sz="0" w:space="0" w:color="auto"/>
      </w:divBdr>
    </w:div>
    <w:div w:id="1648628928">
      <w:bodyDiv w:val="1"/>
      <w:marLeft w:val="0"/>
      <w:marRight w:val="0"/>
      <w:marTop w:val="0"/>
      <w:marBottom w:val="0"/>
      <w:divBdr>
        <w:top w:val="none" w:sz="0" w:space="0" w:color="auto"/>
        <w:left w:val="none" w:sz="0" w:space="0" w:color="auto"/>
        <w:bottom w:val="none" w:sz="0" w:space="0" w:color="auto"/>
        <w:right w:val="none" w:sz="0" w:space="0" w:color="auto"/>
      </w:divBdr>
    </w:div>
    <w:div w:id="1654598689">
      <w:bodyDiv w:val="1"/>
      <w:marLeft w:val="0"/>
      <w:marRight w:val="0"/>
      <w:marTop w:val="0"/>
      <w:marBottom w:val="0"/>
      <w:divBdr>
        <w:top w:val="none" w:sz="0" w:space="0" w:color="auto"/>
        <w:left w:val="none" w:sz="0" w:space="0" w:color="auto"/>
        <w:bottom w:val="none" w:sz="0" w:space="0" w:color="auto"/>
        <w:right w:val="none" w:sz="0" w:space="0" w:color="auto"/>
      </w:divBdr>
    </w:div>
    <w:div w:id="1699694144">
      <w:bodyDiv w:val="1"/>
      <w:marLeft w:val="0"/>
      <w:marRight w:val="0"/>
      <w:marTop w:val="0"/>
      <w:marBottom w:val="0"/>
      <w:divBdr>
        <w:top w:val="none" w:sz="0" w:space="0" w:color="auto"/>
        <w:left w:val="none" w:sz="0" w:space="0" w:color="auto"/>
        <w:bottom w:val="none" w:sz="0" w:space="0" w:color="auto"/>
        <w:right w:val="none" w:sz="0" w:space="0" w:color="auto"/>
      </w:divBdr>
    </w:div>
    <w:div w:id="1787120938">
      <w:bodyDiv w:val="1"/>
      <w:marLeft w:val="0"/>
      <w:marRight w:val="0"/>
      <w:marTop w:val="0"/>
      <w:marBottom w:val="0"/>
      <w:divBdr>
        <w:top w:val="none" w:sz="0" w:space="0" w:color="auto"/>
        <w:left w:val="none" w:sz="0" w:space="0" w:color="auto"/>
        <w:bottom w:val="none" w:sz="0" w:space="0" w:color="auto"/>
        <w:right w:val="none" w:sz="0" w:space="0" w:color="auto"/>
      </w:divBdr>
    </w:div>
    <w:div w:id="1807157361">
      <w:bodyDiv w:val="1"/>
      <w:marLeft w:val="0"/>
      <w:marRight w:val="0"/>
      <w:marTop w:val="0"/>
      <w:marBottom w:val="0"/>
      <w:divBdr>
        <w:top w:val="none" w:sz="0" w:space="0" w:color="auto"/>
        <w:left w:val="none" w:sz="0" w:space="0" w:color="auto"/>
        <w:bottom w:val="none" w:sz="0" w:space="0" w:color="auto"/>
        <w:right w:val="none" w:sz="0" w:space="0" w:color="auto"/>
      </w:divBdr>
    </w:div>
    <w:div w:id="1821573946">
      <w:bodyDiv w:val="1"/>
      <w:marLeft w:val="0"/>
      <w:marRight w:val="0"/>
      <w:marTop w:val="0"/>
      <w:marBottom w:val="0"/>
      <w:divBdr>
        <w:top w:val="none" w:sz="0" w:space="0" w:color="auto"/>
        <w:left w:val="none" w:sz="0" w:space="0" w:color="auto"/>
        <w:bottom w:val="none" w:sz="0" w:space="0" w:color="auto"/>
        <w:right w:val="none" w:sz="0" w:space="0" w:color="auto"/>
      </w:divBdr>
      <w:divsChild>
        <w:div w:id="1244992814">
          <w:marLeft w:val="0"/>
          <w:marRight w:val="0"/>
          <w:marTop w:val="0"/>
          <w:marBottom w:val="0"/>
          <w:divBdr>
            <w:top w:val="none" w:sz="0" w:space="0" w:color="auto"/>
            <w:left w:val="none" w:sz="0" w:space="0" w:color="auto"/>
            <w:bottom w:val="none" w:sz="0" w:space="0" w:color="auto"/>
            <w:right w:val="none" w:sz="0" w:space="0" w:color="auto"/>
          </w:divBdr>
        </w:div>
        <w:div w:id="377245313">
          <w:marLeft w:val="0"/>
          <w:marRight w:val="0"/>
          <w:marTop w:val="0"/>
          <w:marBottom w:val="0"/>
          <w:divBdr>
            <w:top w:val="none" w:sz="0" w:space="0" w:color="auto"/>
            <w:left w:val="none" w:sz="0" w:space="0" w:color="auto"/>
            <w:bottom w:val="none" w:sz="0" w:space="0" w:color="auto"/>
            <w:right w:val="none" w:sz="0" w:space="0" w:color="auto"/>
          </w:divBdr>
        </w:div>
        <w:div w:id="1332873211">
          <w:marLeft w:val="0"/>
          <w:marRight w:val="0"/>
          <w:marTop w:val="0"/>
          <w:marBottom w:val="0"/>
          <w:divBdr>
            <w:top w:val="none" w:sz="0" w:space="0" w:color="auto"/>
            <w:left w:val="none" w:sz="0" w:space="0" w:color="auto"/>
            <w:bottom w:val="none" w:sz="0" w:space="0" w:color="auto"/>
            <w:right w:val="none" w:sz="0" w:space="0" w:color="auto"/>
          </w:divBdr>
        </w:div>
        <w:div w:id="672027494">
          <w:marLeft w:val="0"/>
          <w:marRight w:val="0"/>
          <w:marTop w:val="0"/>
          <w:marBottom w:val="0"/>
          <w:divBdr>
            <w:top w:val="none" w:sz="0" w:space="0" w:color="auto"/>
            <w:left w:val="none" w:sz="0" w:space="0" w:color="auto"/>
            <w:bottom w:val="none" w:sz="0" w:space="0" w:color="auto"/>
            <w:right w:val="none" w:sz="0" w:space="0" w:color="auto"/>
          </w:divBdr>
        </w:div>
        <w:div w:id="534925150">
          <w:marLeft w:val="0"/>
          <w:marRight w:val="0"/>
          <w:marTop w:val="0"/>
          <w:marBottom w:val="0"/>
          <w:divBdr>
            <w:top w:val="none" w:sz="0" w:space="0" w:color="auto"/>
            <w:left w:val="none" w:sz="0" w:space="0" w:color="auto"/>
            <w:bottom w:val="none" w:sz="0" w:space="0" w:color="auto"/>
            <w:right w:val="none" w:sz="0" w:space="0" w:color="auto"/>
          </w:divBdr>
        </w:div>
        <w:div w:id="1957252840">
          <w:marLeft w:val="0"/>
          <w:marRight w:val="0"/>
          <w:marTop w:val="0"/>
          <w:marBottom w:val="0"/>
          <w:divBdr>
            <w:top w:val="none" w:sz="0" w:space="0" w:color="auto"/>
            <w:left w:val="none" w:sz="0" w:space="0" w:color="auto"/>
            <w:bottom w:val="none" w:sz="0" w:space="0" w:color="auto"/>
            <w:right w:val="none" w:sz="0" w:space="0" w:color="auto"/>
          </w:divBdr>
        </w:div>
        <w:div w:id="1247617052">
          <w:marLeft w:val="0"/>
          <w:marRight w:val="0"/>
          <w:marTop w:val="0"/>
          <w:marBottom w:val="0"/>
          <w:divBdr>
            <w:top w:val="none" w:sz="0" w:space="0" w:color="auto"/>
            <w:left w:val="none" w:sz="0" w:space="0" w:color="auto"/>
            <w:bottom w:val="none" w:sz="0" w:space="0" w:color="auto"/>
            <w:right w:val="none" w:sz="0" w:space="0" w:color="auto"/>
          </w:divBdr>
        </w:div>
        <w:div w:id="1862815896">
          <w:marLeft w:val="0"/>
          <w:marRight w:val="0"/>
          <w:marTop w:val="0"/>
          <w:marBottom w:val="0"/>
          <w:divBdr>
            <w:top w:val="none" w:sz="0" w:space="0" w:color="auto"/>
            <w:left w:val="none" w:sz="0" w:space="0" w:color="auto"/>
            <w:bottom w:val="none" w:sz="0" w:space="0" w:color="auto"/>
            <w:right w:val="none" w:sz="0" w:space="0" w:color="auto"/>
          </w:divBdr>
        </w:div>
        <w:div w:id="145324943">
          <w:marLeft w:val="0"/>
          <w:marRight w:val="0"/>
          <w:marTop w:val="0"/>
          <w:marBottom w:val="0"/>
          <w:divBdr>
            <w:top w:val="none" w:sz="0" w:space="0" w:color="auto"/>
            <w:left w:val="none" w:sz="0" w:space="0" w:color="auto"/>
            <w:bottom w:val="none" w:sz="0" w:space="0" w:color="auto"/>
            <w:right w:val="none" w:sz="0" w:space="0" w:color="auto"/>
          </w:divBdr>
        </w:div>
        <w:div w:id="1285690879">
          <w:marLeft w:val="0"/>
          <w:marRight w:val="0"/>
          <w:marTop w:val="0"/>
          <w:marBottom w:val="0"/>
          <w:divBdr>
            <w:top w:val="none" w:sz="0" w:space="0" w:color="auto"/>
            <w:left w:val="none" w:sz="0" w:space="0" w:color="auto"/>
            <w:bottom w:val="none" w:sz="0" w:space="0" w:color="auto"/>
            <w:right w:val="none" w:sz="0" w:space="0" w:color="auto"/>
          </w:divBdr>
        </w:div>
        <w:div w:id="1648590635">
          <w:marLeft w:val="0"/>
          <w:marRight w:val="0"/>
          <w:marTop w:val="0"/>
          <w:marBottom w:val="0"/>
          <w:divBdr>
            <w:top w:val="none" w:sz="0" w:space="0" w:color="auto"/>
            <w:left w:val="none" w:sz="0" w:space="0" w:color="auto"/>
            <w:bottom w:val="none" w:sz="0" w:space="0" w:color="auto"/>
            <w:right w:val="none" w:sz="0" w:space="0" w:color="auto"/>
          </w:divBdr>
        </w:div>
        <w:div w:id="1075736306">
          <w:marLeft w:val="0"/>
          <w:marRight w:val="0"/>
          <w:marTop w:val="0"/>
          <w:marBottom w:val="0"/>
          <w:divBdr>
            <w:top w:val="none" w:sz="0" w:space="0" w:color="auto"/>
            <w:left w:val="none" w:sz="0" w:space="0" w:color="auto"/>
            <w:bottom w:val="none" w:sz="0" w:space="0" w:color="auto"/>
            <w:right w:val="none" w:sz="0" w:space="0" w:color="auto"/>
          </w:divBdr>
        </w:div>
        <w:div w:id="1974674782">
          <w:marLeft w:val="0"/>
          <w:marRight w:val="0"/>
          <w:marTop w:val="0"/>
          <w:marBottom w:val="0"/>
          <w:divBdr>
            <w:top w:val="none" w:sz="0" w:space="0" w:color="auto"/>
            <w:left w:val="none" w:sz="0" w:space="0" w:color="auto"/>
            <w:bottom w:val="none" w:sz="0" w:space="0" w:color="auto"/>
            <w:right w:val="none" w:sz="0" w:space="0" w:color="auto"/>
          </w:divBdr>
        </w:div>
        <w:div w:id="223180734">
          <w:marLeft w:val="0"/>
          <w:marRight w:val="0"/>
          <w:marTop w:val="0"/>
          <w:marBottom w:val="0"/>
          <w:divBdr>
            <w:top w:val="none" w:sz="0" w:space="0" w:color="auto"/>
            <w:left w:val="none" w:sz="0" w:space="0" w:color="auto"/>
            <w:bottom w:val="none" w:sz="0" w:space="0" w:color="auto"/>
            <w:right w:val="none" w:sz="0" w:space="0" w:color="auto"/>
          </w:divBdr>
        </w:div>
        <w:div w:id="1346395743">
          <w:marLeft w:val="0"/>
          <w:marRight w:val="0"/>
          <w:marTop w:val="0"/>
          <w:marBottom w:val="0"/>
          <w:divBdr>
            <w:top w:val="none" w:sz="0" w:space="0" w:color="auto"/>
            <w:left w:val="none" w:sz="0" w:space="0" w:color="auto"/>
            <w:bottom w:val="none" w:sz="0" w:space="0" w:color="auto"/>
            <w:right w:val="none" w:sz="0" w:space="0" w:color="auto"/>
          </w:divBdr>
        </w:div>
        <w:div w:id="1083333561">
          <w:marLeft w:val="0"/>
          <w:marRight w:val="0"/>
          <w:marTop w:val="0"/>
          <w:marBottom w:val="0"/>
          <w:divBdr>
            <w:top w:val="none" w:sz="0" w:space="0" w:color="auto"/>
            <w:left w:val="none" w:sz="0" w:space="0" w:color="auto"/>
            <w:bottom w:val="none" w:sz="0" w:space="0" w:color="auto"/>
            <w:right w:val="none" w:sz="0" w:space="0" w:color="auto"/>
          </w:divBdr>
          <w:divsChild>
            <w:div w:id="1623808638">
              <w:marLeft w:val="0"/>
              <w:marRight w:val="0"/>
              <w:marTop w:val="0"/>
              <w:marBottom w:val="0"/>
              <w:divBdr>
                <w:top w:val="none" w:sz="0" w:space="0" w:color="auto"/>
                <w:left w:val="none" w:sz="0" w:space="0" w:color="auto"/>
                <w:bottom w:val="none" w:sz="0" w:space="0" w:color="auto"/>
                <w:right w:val="none" w:sz="0" w:space="0" w:color="auto"/>
              </w:divBdr>
              <w:divsChild>
                <w:div w:id="7829786">
                  <w:marLeft w:val="0"/>
                  <w:marRight w:val="0"/>
                  <w:marTop w:val="0"/>
                  <w:marBottom w:val="0"/>
                  <w:divBdr>
                    <w:top w:val="none" w:sz="0" w:space="0" w:color="auto"/>
                    <w:left w:val="none" w:sz="0" w:space="0" w:color="auto"/>
                    <w:bottom w:val="none" w:sz="0" w:space="0" w:color="auto"/>
                    <w:right w:val="none" w:sz="0" w:space="0" w:color="auto"/>
                  </w:divBdr>
                </w:div>
                <w:div w:id="2084793177">
                  <w:marLeft w:val="0"/>
                  <w:marRight w:val="0"/>
                  <w:marTop w:val="0"/>
                  <w:marBottom w:val="0"/>
                  <w:divBdr>
                    <w:top w:val="none" w:sz="0" w:space="0" w:color="auto"/>
                    <w:left w:val="none" w:sz="0" w:space="0" w:color="auto"/>
                    <w:bottom w:val="none" w:sz="0" w:space="0" w:color="auto"/>
                    <w:right w:val="none" w:sz="0" w:space="0" w:color="auto"/>
                  </w:divBdr>
                </w:div>
                <w:div w:id="18321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6769">
      <w:bodyDiv w:val="1"/>
      <w:marLeft w:val="0"/>
      <w:marRight w:val="0"/>
      <w:marTop w:val="0"/>
      <w:marBottom w:val="0"/>
      <w:divBdr>
        <w:top w:val="none" w:sz="0" w:space="0" w:color="auto"/>
        <w:left w:val="none" w:sz="0" w:space="0" w:color="auto"/>
        <w:bottom w:val="none" w:sz="0" w:space="0" w:color="auto"/>
        <w:right w:val="none" w:sz="0" w:space="0" w:color="auto"/>
      </w:divBdr>
    </w:div>
    <w:div w:id="1845780870">
      <w:bodyDiv w:val="1"/>
      <w:marLeft w:val="0"/>
      <w:marRight w:val="0"/>
      <w:marTop w:val="0"/>
      <w:marBottom w:val="0"/>
      <w:divBdr>
        <w:top w:val="none" w:sz="0" w:space="0" w:color="auto"/>
        <w:left w:val="none" w:sz="0" w:space="0" w:color="auto"/>
        <w:bottom w:val="none" w:sz="0" w:space="0" w:color="auto"/>
        <w:right w:val="none" w:sz="0" w:space="0" w:color="auto"/>
      </w:divBdr>
    </w:div>
    <w:div w:id="1858929369">
      <w:bodyDiv w:val="1"/>
      <w:marLeft w:val="0"/>
      <w:marRight w:val="0"/>
      <w:marTop w:val="0"/>
      <w:marBottom w:val="0"/>
      <w:divBdr>
        <w:top w:val="none" w:sz="0" w:space="0" w:color="auto"/>
        <w:left w:val="none" w:sz="0" w:space="0" w:color="auto"/>
        <w:bottom w:val="none" w:sz="0" w:space="0" w:color="auto"/>
        <w:right w:val="none" w:sz="0" w:space="0" w:color="auto"/>
      </w:divBdr>
      <w:divsChild>
        <w:div w:id="1315453112">
          <w:marLeft w:val="0"/>
          <w:marRight w:val="0"/>
          <w:marTop w:val="0"/>
          <w:marBottom w:val="0"/>
          <w:divBdr>
            <w:top w:val="none" w:sz="0" w:space="0" w:color="auto"/>
            <w:left w:val="none" w:sz="0" w:space="0" w:color="auto"/>
            <w:bottom w:val="none" w:sz="0" w:space="0" w:color="auto"/>
            <w:right w:val="none" w:sz="0" w:space="0" w:color="auto"/>
          </w:divBdr>
        </w:div>
        <w:div w:id="2117557814">
          <w:marLeft w:val="0"/>
          <w:marRight w:val="0"/>
          <w:marTop w:val="0"/>
          <w:marBottom w:val="0"/>
          <w:divBdr>
            <w:top w:val="none" w:sz="0" w:space="0" w:color="auto"/>
            <w:left w:val="none" w:sz="0" w:space="0" w:color="auto"/>
            <w:bottom w:val="none" w:sz="0" w:space="0" w:color="auto"/>
            <w:right w:val="none" w:sz="0" w:space="0" w:color="auto"/>
          </w:divBdr>
        </w:div>
      </w:divsChild>
    </w:div>
    <w:div w:id="1936669665">
      <w:bodyDiv w:val="1"/>
      <w:marLeft w:val="0"/>
      <w:marRight w:val="0"/>
      <w:marTop w:val="0"/>
      <w:marBottom w:val="0"/>
      <w:divBdr>
        <w:top w:val="none" w:sz="0" w:space="0" w:color="auto"/>
        <w:left w:val="none" w:sz="0" w:space="0" w:color="auto"/>
        <w:bottom w:val="none" w:sz="0" w:space="0" w:color="auto"/>
        <w:right w:val="none" w:sz="0" w:space="0" w:color="auto"/>
      </w:divBdr>
      <w:divsChild>
        <w:div w:id="244078010">
          <w:marLeft w:val="0"/>
          <w:marRight w:val="0"/>
          <w:marTop w:val="0"/>
          <w:marBottom w:val="0"/>
          <w:divBdr>
            <w:top w:val="none" w:sz="0" w:space="0" w:color="auto"/>
            <w:left w:val="none" w:sz="0" w:space="0" w:color="auto"/>
            <w:bottom w:val="none" w:sz="0" w:space="0" w:color="auto"/>
            <w:right w:val="none" w:sz="0" w:space="0" w:color="auto"/>
          </w:divBdr>
        </w:div>
        <w:div w:id="1670476325">
          <w:marLeft w:val="0"/>
          <w:marRight w:val="0"/>
          <w:marTop w:val="0"/>
          <w:marBottom w:val="0"/>
          <w:divBdr>
            <w:top w:val="none" w:sz="0" w:space="0" w:color="auto"/>
            <w:left w:val="none" w:sz="0" w:space="0" w:color="auto"/>
            <w:bottom w:val="none" w:sz="0" w:space="0" w:color="auto"/>
            <w:right w:val="none" w:sz="0" w:space="0" w:color="auto"/>
          </w:divBdr>
        </w:div>
        <w:div w:id="521168465">
          <w:marLeft w:val="0"/>
          <w:marRight w:val="0"/>
          <w:marTop w:val="0"/>
          <w:marBottom w:val="0"/>
          <w:divBdr>
            <w:top w:val="none" w:sz="0" w:space="0" w:color="auto"/>
            <w:left w:val="none" w:sz="0" w:space="0" w:color="auto"/>
            <w:bottom w:val="none" w:sz="0" w:space="0" w:color="auto"/>
            <w:right w:val="none" w:sz="0" w:space="0" w:color="auto"/>
          </w:divBdr>
        </w:div>
        <w:div w:id="1267082125">
          <w:marLeft w:val="0"/>
          <w:marRight w:val="0"/>
          <w:marTop w:val="0"/>
          <w:marBottom w:val="0"/>
          <w:divBdr>
            <w:top w:val="none" w:sz="0" w:space="0" w:color="auto"/>
            <w:left w:val="none" w:sz="0" w:space="0" w:color="auto"/>
            <w:bottom w:val="none" w:sz="0" w:space="0" w:color="auto"/>
            <w:right w:val="none" w:sz="0" w:space="0" w:color="auto"/>
          </w:divBdr>
        </w:div>
      </w:divsChild>
    </w:div>
    <w:div w:id="1975715866">
      <w:bodyDiv w:val="1"/>
      <w:marLeft w:val="0"/>
      <w:marRight w:val="0"/>
      <w:marTop w:val="0"/>
      <w:marBottom w:val="0"/>
      <w:divBdr>
        <w:top w:val="none" w:sz="0" w:space="0" w:color="auto"/>
        <w:left w:val="none" w:sz="0" w:space="0" w:color="auto"/>
        <w:bottom w:val="none" w:sz="0" w:space="0" w:color="auto"/>
        <w:right w:val="none" w:sz="0" w:space="0" w:color="auto"/>
      </w:divBdr>
    </w:div>
    <w:div w:id="1984499459">
      <w:bodyDiv w:val="1"/>
      <w:marLeft w:val="0"/>
      <w:marRight w:val="0"/>
      <w:marTop w:val="0"/>
      <w:marBottom w:val="0"/>
      <w:divBdr>
        <w:top w:val="none" w:sz="0" w:space="0" w:color="auto"/>
        <w:left w:val="none" w:sz="0" w:space="0" w:color="auto"/>
        <w:bottom w:val="none" w:sz="0" w:space="0" w:color="auto"/>
        <w:right w:val="none" w:sz="0" w:space="0" w:color="auto"/>
      </w:divBdr>
    </w:div>
    <w:div w:id="2010132129">
      <w:bodyDiv w:val="1"/>
      <w:marLeft w:val="0"/>
      <w:marRight w:val="0"/>
      <w:marTop w:val="0"/>
      <w:marBottom w:val="0"/>
      <w:divBdr>
        <w:top w:val="none" w:sz="0" w:space="0" w:color="auto"/>
        <w:left w:val="none" w:sz="0" w:space="0" w:color="auto"/>
        <w:bottom w:val="none" w:sz="0" w:space="0" w:color="auto"/>
        <w:right w:val="none" w:sz="0" w:space="0" w:color="auto"/>
      </w:divBdr>
    </w:div>
    <w:div w:id="2039117823">
      <w:bodyDiv w:val="1"/>
      <w:marLeft w:val="0"/>
      <w:marRight w:val="0"/>
      <w:marTop w:val="0"/>
      <w:marBottom w:val="0"/>
      <w:divBdr>
        <w:top w:val="none" w:sz="0" w:space="0" w:color="auto"/>
        <w:left w:val="none" w:sz="0" w:space="0" w:color="auto"/>
        <w:bottom w:val="none" w:sz="0" w:space="0" w:color="auto"/>
        <w:right w:val="none" w:sz="0" w:space="0" w:color="auto"/>
      </w:divBdr>
    </w:div>
    <w:div w:id="2067020787">
      <w:bodyDiv w:val="1"/>
      <w:marLeft w:val="0"/>
      <w:marRight w:val="0"/>
      <w:marTop w:val="0"/>
      <w:marBottom w:val="0"/>
      <w:divBdr>
        <w:top w:val="none" w:sz="0" w:space="0" w:color="auto"/>
        <w:left w:val="none" w:sz="0" w:space="0" w:color="auto"/>
        <w:bottom w:val="none" w:sz="0" w:space="0" w:color="auto"/>
        <w:right w:val="none" w:sz="0" w:space="0" w:color="auto"/>
      </w:divBdr>
    </w:div>
    <w:div w:id="2094889315">
      <w:bodyDiv w:val="1"/>
      <w:marLeft w:val="0"/>
      <w:marRight w:val="0"/>
      <w:marTop w:val="0"/>
      <w:marBottom w:val="0"/>
      <w:divBdr>
        <w:top w:val="none" w:sz="0" w:space="0" w:color="auto"/>
        <w:left w:val="none" w:sz="0" w:space="0" w:color="auto"/>
        <w:bottom w:val="none" w:sz="0" w:space="0" w:color="auto"/>
        <w:right w:val="none" w:sz="0" w:space="0" w:color="auto"/>
      </w:divBdr>
    </w:div>
    <w:div w:id="2108890521">
      <w:bodyDiv w:val="1"/>
      <w:marLeft w:val="0"/>
      <w:marRight w:val="0"/>
      <w:marTop w:val="0"/>
      <w:marBottom w:val="0"/>
      <w:divBdr>
        <w:top w:val="none" w:sz="0" w:space="0" w:color="auto"/>
        <w:left w:val="none" w:sz="0" w:space="0" w:color="auto"/>
        <w:bottom w:val="none" w:sz="0" w:space="0" w:color="auto"/>
        <w:right w:val="none" w:sz="0" w:space="0" w:color="auto"/>
      </w:divBdr>
    </w:div>
    <w:div w:id="212869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lansantffraidprimaryschool.weebly.com" TargetMode="External"/><Relationship Id="rId13" Type="http://schemas.openxmlformats.org/officeDocument/2006/relationships/hyperlink" Target="mailto:admissions@powys.gov.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02.safelinks.protection.outlook.com/?url=https%3A%2F%2Fen.powys.gov.uk%2Farticle%2F1158%2FApplying-for-a-School-Place&amp;data=04%7C01%7Chead%40llansantffraid.powys.sch.uk%7C07b80c38831f4fc0ced308d97694ec13%7C4f3f0e52b734416494091b601d147993%7C0%7C0%7C637671204288955226%7CUnknown%7CTWFpbGZsb3d8eyJWIjoiMC4wLjAwMDAiLCJQIjoiV2luMzIiLCJBTiI6Ik1haWwiLCJXVCI6Mn0%3D%7C1000&amp;sdata=95jmhQfSRRsd8sL8VjcARJhkvImrc5juKJPCqQ%2BiEUY%3D&amp;reserved=0"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lansantffraidprimaryschool.weebly.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B5B4B-FE33-471C-8309-3FFE9762C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1164</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Meinir Morris</dc:creator>
  <cp:keywords/>
  <dc:description/>
  <cp:lastModifiedBy>Gwyneth Roberts</cp:lastModifiedBy>
  <cp:revision>2</cp:revision>
  <cp:lastPrinted>2021-06-25T10:43:00Z</cp:lastPrinted>
  <dcterms:created xsi:type="dcterms:W3CDTF">2021-09-17T08:33:00Z</dcterms:created>
  <dcterms:modified xsi:type="dcterms:W3CDTF">2021-09-17T08:33:00Z</dcterms:modified>
</cp:coreProperties>
</file>